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8AD1A4" w14:textId="26AA73EC" w:rsidR="009E7B24" w:rsidRDefault="00F221F6" w:rsidP="00B248CA">
      <w:pPr>
        <w:pStyle w:val="Title"/>
      </w:pPr>
      <w:proofErr w:type="spellStart"/>
      <w:r>
        <w:rPr>
          <w:spacing w:val="-1"/>
        </w:rPr>
        <w:t>InstESRE</w:t>
      </w:r>
      <w:proofErr w:type="spellEnd"/>
      <w:r>
        <w:rPr>
          <w:spacing w:val="-1"/>
        </w:rPr>
        <w:t xml:space="preserve"> Pyranometer</w:t>
      </w:r>
      <w:r w:rsidR="00417675">
        <w:t xml:space="preserve">              </w:t>
      </w:r>
    </w:p>
    <w:p w14:paraId="6B996FB2" w14:textId="2D99C35F" w:rsidR="00AE2C92" w:rsidRDefault="00767F9C" w:rsidP="00651BE1">
      <w:pPr>
        <w:pStyle w:val="Subtitle"/>
        <w:rPr>
          <w:sz w:val="52"/>
          <w:szCs w:val="52"/>
        </w:rPr>
      </w:pPr>
      <w:r>
        <w:t xml:space="preserve">   </w:t>
      </w:r>
      <w:r w:rsidR="00873850">
        <w:t>With</w:t>
      </w:r>
      <w:r w:rsidR="003311F5">
        <w:t xml:space="preserve"> </w:t>
      </w:r>
      <w:r w:rsidR="00F221F6">
        <w:t>Arduino</w:t>
      </w:r>
      <w:r w:rsidR="003311F5">
        <w:t xml:space="preserve"> and </w:t>
      </w:r>
      <w:r w:rsidR="00F221F6">
        <w:t>ADS111</w:t>
      </w:r>
      <w:r w:rsidR="003311F5">
        <w:t>5</w:t>
      </w:r>
    </w:p>
    <w:p w14:paraId="5F5508B1" w14:textId="77777777" w:rsidR="004A09F8" w:rsidRDefault="004A09F8" w:rsidP="004A09F8"/>
    <w:p w14:paraId="65BF85F0" w14:textId="77777777" w:rsidR="00AA6B48" w:rsidRDefault="00AA6B48" w:rsidP="004A09F8"/>
    <w:p w14:paraId="4AEE6467" w14:textId="77777777" w:rsidR="0006141E" w:rsidRDefault="0006141E" w:rsidP="004A09F8"/>
    <w:p w14:paraId="368EA546" w14:textId="77777777" w:rsidR="0006141E" w:rsidRDefault="0006141E" w:rsidP="004A09F8"/>
    <w:p w14:paraId="785EE7D0" w14:textId="6DFA1E07" w:rsidR="00AE2C92" w:rsidRDefault="00D503FB" w:rsidP="004A09F8">
      <w:r>
        <w:t xml:space="preserve">Document </w:t>
      </w:r>
      <w:r w:rsidR="004A09F8">
        <w:t>Revision</w:t>
      </w:r>
      <w:r>
        <w:t>:</w:t>
      </w:r>
      <w:r w:rsidR="004A09F8">
        <w:t xml:space="preserve"> </w:t>
      </w:r>
      <w:proofErr w:type="gramStart"/>
      <w:r w:rsidR="004A09F8">
        <w:t>1.</w:t>
      </w:r>
      <w:r w:rsidR="00CC10DF">
        <w:t>0</w:t>
      </w:r>
      <w:r w:rsidR="00F221F6">
        <w:t>0</w:t>
      </w:r>
      <w:r w:rsidR="001C7229">
        <w:t xml:space="preserve">  (</w:t>
      </w:r>
      <w:proofErr w:type="gramEnd"/>
      <w:r w:rsidR="00404331">
        <w:t>2</w:t>
      </w:r>
      <w:r w:rsidR="00216137">
        <w:t>2</w:t>
      </w:r>
      <w:r w:rsidR="00326701">
        <w:t>-</w:t>
      </w:r>
      <w:r w:rsidR="00F221F6">
        <w:t>Mar</w:t>
      </w:r>
      <w:r w:rsidR="00326701">
        <w:t>, 201</w:t>
      </w:r>
      <w:r w:rsidR="00333D70">
        <w:t>9</w:t>
      </w:r>
      <w:r w:rsidR="00326701">
        <w:t>)</w:t>
      </w:r>
      <w:r w:rsidR="00BF10C2">
        <w:tab/>
      </w:r>
      <w:r w:rsidR="00BF10C2">
        <w:tab/>
      </w:r>
      <w:r w:rsidR="00BF10C2">
        <w:tab/>
      </w:r>
      <w:r w:rsidR="00BF10C2">
        <w:tab/>
      </w:r>
      <w:r w:rsidR="00BF10C2">
        <w:tab/>
        <w:t>Chris Satterlee</w:t>
      </w:r>
    </w:p>
    <w:p w14:paraId="7DC02044" w14:textId="77777777" w:rsidR="0012007E" w:rsidRDefault="0012007E" w:rsidP="0006141E"/>
    <w:p w14:paraId="37DFCEC4" w14:textId="77777777" w:rsidR="0006141E" w:rsidRDefault="0006141E" w:rsidP="0006141E"/>
    <w:p w14:paraId="200BFFC2" w14:textId="77777777" w:rsidR="0006141E" w:rsidRDefault="0006141E" w:rsidP="0006141E"/>
    <w:p w14:paraId="2B6B3574" w14:textId="77777777" w:rsidR="0006141E" w:rsidRDefault="0006141E" w:rsidP="0006141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6141E" w14:paraId="6DBBE412" w14:textId="77777777" w:rsidTr="0006141E">
        <w:tc>
          <w:tcPr>
            <w:tcW w:w="10296" w:type="dxa"/>
          </w:tcPr>
          <w:p w14:paraId="7D602D6F" w14:textId="7A6D6272" w:rsidR="0006141E" w:rsidRDefault="00567A1F" w:rsidP="0006141E">
            <w:r>
              <w:rPr>
                <w:noProof/>
              </w:rPr>
              <w:drawing>
                <wp:inline distT="0" distB="0" distL="0" distR="0" wp14:anchorId="51669D42" wp14:editId="052EBD4A">
                  <wp:extent cx="5562600" cy="491694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nal.JPG"/>
                          <pic:cNvPicPr/>
                        </pic:nvPicPr>
                        <pic:blipFill>
                          <a:blip r:embed="rId8"/>
                          <a:stretch>
                            <a:fillRect/>
                          </a:stretch>
                        </pic:blipFill>
                        <pic:spPr>
                          <a:xfrm>
                            <a:off x="0" y="0"/>
                            <a:ext cx="5571883" cy="4925146"/>
                          </a:xfrm>
                          <a:prstGeom prst="rect">
                            <a:avLst/>
                          </a:prstGeom>
                        </pic:spPr>
                      </pic:pic>
                    </a:graphicData>
                  </a:graphic>
                </wp:inline>
              </w:drawing>
            </w:r>
          </w:p>
        </w:tc>
      </w:tr>
    </w:tbl>
    <w:p w14:paraId="7B92C5AE" w14:textId="77777777" w:rsidR="0006141E" w:rsidRDefault="0006141E" w:rsidP="0006141E"/>
    <w:p w14:paraId="6DC6CD93" w14:textId="77777777" w:rsidR="009E7B24" w:rsidRDefault="009E7B24">
      <w:pPr>
        <w:spacing w:line="200" w:lineRule="exact"/>
      </w:pPr>
    </w:p>
    <w:p w14:paraId="7EC961BB" w14:textId="77777777" w:rsidR="009E7B24" w:rsidRDefault="009E7B24">
      <w:pPr>
        <w:spacing w:before="4" w:line="240" w:lineRule="exact"/>
        <w:rPr>
          <w:szCs w:val="24"/>
        </w:rPr>
      </w:pPr>
    </w:p>
    <w:p w14:paraId="4B49A403" w14:textId="125CF492" w:rsidR="007019B8" w:rsidRDefault="007019B8" w:rsidP="00F44939">
      <w:pPr>
        <w:ind w:left="2894"/>
      </w:pPr>
    </w:p>
    <w:p w14:paraId="26C8E99F" w14:textId="5EC4B901" w:rsidR="00417675" w:rsidRDefault="00417675" w:rsidP="00F221F6">
      <w:r w:rsidRPr="00274C7A">
        <w:rPr>
          <w:szCs w:val="24"/>
        </w:rPr>
        <w:t xml:space="preserve"> </w:t>
      </w:r>
    </w:p>
    <w:sdt>
      <w:sdtPr>
        <w:rPr>
          <w:rFonts w:ascii="Times New Roman" w:eastAsia="Times New Roman" w:hAnsi="Times New Roman" w:cs="Times New Roman"/>
          <w:b w:val="0"/>
          <w:bCs w:val="0"/>
          <w:color w:val="auto"/>
          <w:sz w:val="24"/>
          <w:szCs w:val="20"/>
        </w:rPr>
        <w:id w:val="467486108"/>
        <w:docPartObj>
          <w:docPartGallery w:val="Table of Contents"/>
          <w:docPartUnique/>
        </w:docPartObj>
      </w:sdtPr>
      <w:sdtEndPr>
        <w:rPr>
          <w:noProof/>
        </w:rPr>
      </w:sdtEndPr>
      <w:sdtContent>
        <w:p w14:paraId="3C8798B3" w14:textId="5978E4D0" w:rsidR="00F44939" w:rsidRPr="001440CE" w:rsidRDefault="00F44939" w:rsidP="00404331">
          <w:pPr>
            <w:pStyle w:val="TOCHeading"/>
          </w:pPr>
          <w:r w:rsidRPr="001440CE">
            <w:t>Table of Contents</w:t>
          </w:r>
        </w:p>
        <w:p w14:paraId="58C04A8F" w14:textId="01900DA6" w:rsidR="0007640D" w:rsidRDefault="003471A4">
          <w:pPr>
            <w:pStyle w:val="TOC1"/>
            <w:rPr>
              <w:rFonts w:eastAsiaTheme="minorEastAsia" w:cstheme="minorBidi"/>
              <w:b w:val="0"/>
              <w:noProof/>
              <w:lang w:eastAsia="ja-JP"/>
            </w:rPr>
          </w:pPr>
          <w:r>
            <w:fldChar w:fldCharType="begin"/>
          </w:r>
          <w:r>
            <w:instrText xml:space="preserve"> TOC \o "1-5" </w:instrText>
          </w:r>
          <w:r>
            <w:fldChar w:fldCharType="separate"/>
          </w:r>
          <w:r w:rsidR="0007640D">
            <w:rPr>
              <w:noProof/>
            </w:rPr>
            <w:t>1</w:t>
          </w:r>
          <w:r w:rsidR="0007640D">
            <w:rPr>
              <w:rFonts w:eastAsiaTheme="minorEastAsia" w:cstheme="minorBidi"/>
              <w:b w:val="0"/>
              <w:noProof/>
              <w:lang w:eastAsia="ja-JP"/>
            </w:rPr>
            <w:tab/>
          </w:r>
          <w:r w:rsidR="0007640D">
            <w:rPr>
              <w:noProof/>
            </w:rPr>
            <w:t>Introduction</w:t>
          </w:r>
          <w:r w:rsidR="0007640D">
            <w:rPr>
              <w:noProof/>
            </w:rPr>
            <w:tab/>
          </w:r>
          <w:r w:rsidR="0007640D">
            <w:rPr>
              <w:noProof/>
            </w:rPr>
            <w:fldChar w:fldCharType="begin"/>
          </w:r>
          <w:r w:rsidR="0007640D">
            <w:rPr>
              <w:noProof/>
            </w:rPr>
            <w:instrText xml:space="preserve"> PAGEREF _Toc4162419 \h </w:instrText>
          </w:r>
          <w:r w:rsidR="0007640D">
            <w:rPr>
              <w:noProof/>
            </w:rPr>
          </w:r>
          <w:r w:rsidR="0007640D">
            <w:rPr>
              <w:noProof/>
            </w:rPr>
            <w:fldChar w:fldCharType="separate"/>
          </w:r>
          <w:r w:rsidR="0007640D">
            <w:rPr>
              <w:noProof/>
            </w:rPr>
            <w:t>2</w:t>
          </w:r>
          <w:r w:rsidR="0007640D">
            <w:rPr>
              <w:noProof/>
            </w:rPr>
            <w:fldChar w:fldCharType="end"/>
          </w:r>
        </w:p>
        <w:p w14:paraId="63F92FC8" w14:textId="41DAF0F5" w:rsidR="0007640D" w:rsidRDefault="0007640D">
          <w:pPr>
            <w:pStyle w:val="TOC2"/>
            <w:tabs>
              <w:tab w:val="left" w:pos="960"/>
              <w:tab w:val="right" w:leader="dot" w:pos="10070"/>
            </w:tabs>
            <w:rPr>
              <w:rFonts w:eastAsiaTheme="minorEastAsia" w:cstheme="minorBidi"/>
              <w:b w:val="0"/>
              <w:noProof/>
              <w:sz w:val="24"/>
              <w:szCs w:val="24"/>
              <w:lang w:eastAsia="ja-JP"/>
            </w:rPr>
          </w:pPr>
          <w:r>
            <w:rPr>
              <w:noProof/>
            </w:rPr>
            <w:t>1.1</w:t>
          </w:r>
          <w:r>
            <w:rPr>
              <w:rFonts w:eastAsiaTheme="minorEastAsia" w:cstheme="minorBidi"/>
              <w:b w:val="0"/>
              <w:noProof/>
              <w:sz w:val="24"/>
              <w:szCs w:val="24"/>
              <w:lang w:eastAsia="ja-JP"/>
            </w:rPr>
            <w:tab/>
          </w:r>
          <w:r>
            <w:rPr>
              <w:noProof/>
            </w:rPr>
            <w:t>Modifications to the InstESRE Pyranometer</w:t>
          </w:r>
          <w:r>
            <w:rPr>
              <w:noProof/>
            </w:rPr>
            <w:tab/>
          </w:r>
          <w:r>
            <w:rPr>
              <w:noProof/>
            </w:rPr>
            <w:fldChar w:fldCharType="begin"/>
          </w:r>
          <w:r>
            <w:rPr>
              <w:noProof/>
            </w:rPr>
            <w:instrText xml:space="preserve"> PAGEREF _Toc4162420 \h </w:instrText>
          </w:r>
          <w:r>
            <w:rPr>
              <w:noProof/>
            </w:rPr>
          </w:r>
          <w:r>
            <w:rPr>
              <w:noProof/>
            </w:rPr>
            <w:fldChar w:fldCharType="separate"/>
          </w:r>
          <w:r>
            <w:rPr>
              <w:noProof/>
            </w:rPr>
            <w:t>2</w:t>
          </w:r>
          <w:r>
            <w:rPr>
              <w:noProof/>
            </w:rPr>
            <w:fldChar w:fldCharType="end"/>
          </w:r>
        </w:p>
        <w:p w14:paraId="69AAF1B5" w14:textId="76EE37D1" w:rsidR="0007640D" w:rsidRDefault="0007640D">
          <w:pPr>
            <w:pStyle w:val="TOC2"/>
            <w:tabs>
              <w:tab w:val="left" w:pos="960"/>
              <w:tab w:val="right" w:leader="dot" w:pos="10070"/>
            </w:tabs>
            <w:rPr>
              <w:rFonts w:eastAsiaTheme="minorEastAsia" w:cstheme="minorBidi"/>
              <w:b w:val="0"/>
              <w:noProof/>
              <w:sz w:val="24"/>
              <w:szCs w:val="24"/>
              <w:lang w:eastAsia="ja-JP"/>
            </w:rPr>
          </w:pPr>
          <w:r>
            <w:rPr>
              <w:noProof/>
            </w:rPr>
            <w:t>1.2</w:t>
          </w:r>
          <w:r>
            <w:rPr>
              <w:rFonts w:eastAsiaTheme="minorEastAsia" w:cstheme="minorBidi"/>
              <w:b w:val="0"/>
              <w:noProof/>
              <w:sz w:val="24"/>
              <w:szCs w:val="24"/>
              <w:lang w:eastAsia="ja-JP"/>
            </w:rPr>
            <w:tab/>
          </w:r>
          <w:r>
            <w:rPr>
              <w:noProof/>
            </w:rPr>
            <w:t>Connections</w:t>
          </w:r>
          <w:r>
            <w:rPr>
              <w:noProof/>
            </w:rPr>
            <w:tab/>
          </w:r>
          <w:r>
            <w:rPr>
              <w:noProof/>
            </w:rPr>
            <w:fldChar w:fldCharType="begin"/>
          </w:r>
          <w:r>
            <w:rPr>
              <w:noProof/>
            </w:rPr>
            <w:instrText xml:space="preserve"> PAGEREF _Toc4162421 \h </w:instrText>
          </w:r>
          <w:r>
            <w:rPr>
              <w:noProof/>
            </w:rPr>
          </w:r>
          <w:r>
            <w:rPr>
              <w:noProof/>
            </w:rPr>
            <w:fldChar w:fldCharType="separate"/>
          </w:r>
          <w:r>
            <w:rPr>
              <w:noProof/>
            </w:rPr>
            <w:t>2</w:t>
          </w:r>
          <w:r>
            <w:rPr>
              <w:noProof/>
            </w:rPr>
            <w:fldChar w:fldCharType="end"/>
          </w:r>
        </w:p>
        <w:p w14:paraId="5E0795BA" w14:textId="2E1DBA68" w:rsidR="0007640D" w:rsidRDefault="0007640D">
          <w:pPr>
            <w:pStyle w:val="TOC1"/>
            <w:rPr>
              <w:rFonts w:eastAsiaTheme="minorEastAsia" w:cstheme="minorBidi"/>
              <w:b w:val="0"/>
              <w:noProof/>
              <w:lang w:eastAsia="ja-JP"/>
            </w:rPr>
          </w:pPr>
          <w:r>
            <w:rPr>
              <w:noProof/>
            </w:rPr>
            <w:t>2</w:t>
          </w:r>
          <w:r>
            <w:rPr>
              <w:rFonts w:eastAsiaTheme="minorEastAsia" w:cstheme="minorBidi"/>
              <w:b w:val="0"/>
              <w:noProof/>
              <w:lang w:eastAsia="ja-JP"/>
            </w:rPr>
            <w:tab/>
          </w:r>
          <w:r>
            <w:rPr>
              <w:noProof/>
            </w:rPr>
            <w:t>Building the Modified InstESRE Pyranometer</w:t>
          </w:r>
          <w:r>
            <w:rPr>
              <w:noProof/>
            </w:rPr>
            <w:tab/>
          </w:r>
          <w:r>
            <w:rPr>
              <w:noProof/>
            </w:rPr>
            <w:fldChar w:fldCharType="begin"/>
          </w:r>
          <w:r>
            <w:rPr>
              <w:noProof/>
            </w:rPr>
            <w:instrText xml:space="preserve"> PAGEREF _Toc4162422 \h </w:instrText>
          </w:r>
          <w:r>
            <w:rPr>
              <w:noProof/>
            </w:rPr>
          </w:r>
          <w:r>
            <w:rPr>
              <w:noProof/>
            </w:rPr>
            <w:fldChar w:fldCharType="separate"/>
          </w:r>
          <w:r>
            <w:rPr>
              <w:noProof/>
            </w:rPr>
            <w:t>5</w:t>
          </w:r>
          <w:r>
            <w:rPr>
              <w:noProof/>
            </w:rPr>
            <w:fldChar w:fldCharType="end"/>
          </w:r>
        </w:p>
        <w:p w14:paraId="6407ECC4" w14:textId="0252416D" w:rsidR="0007640D" w:rsidRDefault="0007640D">
          <w:pPr>
            <w:pStyle w:val="TOC2"/>
            <w:tabs>
              <w:tab w:val="left" w:pos="960"/>
              <w:tab w:val="right" w:leader="dot" w:pos="10070"/>
            </w:tabs>
            <w:rPr>
              <w:rFonts w:eastAsiaTheme="minorEastAsia" w:cstheme="minorBidi"/>
              <w:b w:val="0"/>
              <w:noProof/>
              <w:sz w:val="24"/>
              <w:szCs w:val="24"/>
              <w:lang w:eastAsia="ja-JP"/>
            </w:rPr>
          </w:pPr>
          <w:r>
            <w:rPr>
              <w:noProof/>
            </w:rPr>
            <w:t>2.1</w:t>
          </w:r>
          <w:r>
            <w:rPr>
              <w:rFonts w:eastAsiaTheme="minorEastAsia" w:cstheme="minorBidi"/>
              <w:b w:val="0"/>
              <w:noProof/>
              <w:sz w:val="24"/>
              <w:szCs w:val="24"/>
              <w:lang w:eastAsia="ja-JP"/>
            </w:rPr>
            <w:tab/>
          </w:r>
          <w:r>
            <w:rPr>
              <w:noProof/>
            </w:rPr>
            <w:t>Ordering the InstESRE kit</w:t>
          </w:r>
          <w:r>
            <w:rPr>
              <w:noProof/>
            </w:rPr>
            <w:tab/>
          </w:r>
          <w:r>
            <w:rPr>
              <w:noProof/>
            </w:rPr>
            <w:fldChar w:fldCharType="begin"/>
          </w:r>
          <w:r>
            <w:rPr>
              <w:noProof/>
            </w:rPr>
            <w:instrText xml:space="preserve"> PAGEREF _Toc4162423 \h </w:instrText>
          </w:r>
          <w:r>
            <w:rPr>
              <w:noProof/>
            </w:rPr>
          </w:r>
          <w:r>
            <w:rPr>
              <w:noProof/>
            </w:rPr>
            <w:fldChar w:fldCharType="separate"/>
          </w:r>
          <w:r>
            <w:rPr>
              <w:noProof/>
            </w:rPr>
            <w:t>5</w:t>
          </w:r>
          <w:r>
            <w:rPr>
              <w:noProof/>
            </w:rPr>
            <w:fldChar w:fldCharType="end"/>
          </w:r>
        </w:p>
        <w:p w14:paraId="1F130022" w14:textId="5BE98556" w:rsidR="0007640D" w:rsidRDefault="0007640D">
          <w:pPr>
            <w:pStyle w:val="TOC2"/>
            <w:tabs>
              <w:tab w:val="left" w:pos="960"/>
              <w:tab w:val="right" w:leader="dot" w:pos="10070"/>
            </w:tabs>
            <w:rPr>
              <w:rFonts w:eastAsiaTheme="minorEastAsia" w:cstheme="minorBidi"/>
              <w:b w:val="0"/>
              <w:noProof/>
              <w:sz w:val="24"/>
              <w:szCs w:val="24"/>
              <w:lang w:eastAsia="ja-JP"/>
            </w:rPr>
          </w:pPr>
          <w:r>
            <w:rPr>
              <w:noProof/>
            </w:rPr>
            <w:t>2.2</w:t>
          </w:r>
          <w:r>
            <w:rPr>
              <w:rFonts w:eastAsiaTheme="minorEastAsia" w:cstheme="minorBidi"/>
              <w:b w:val="0"/>
              <w:noProof/>
              <w:sz w:val="24"/>
              <w:szCs w:val="24"/>
              <w:lang w:eastAsia="ja-JP"/>
            </w:rPr>
            <w:tab/>
          </w:r>
          <w:r>
            <w:rPr>
              <w:noProof/>
            </w:rPr>
            <w:t>Buying Other Parts</w:t>
          </w:r>
          <w:r>
            <w:rPr>
              <w:noProof/>
            </w:rPr>
            <w:tab/>
          </w:r>
          <w:r>
            <w:rPr>
              <w:noProof/>
            </w:rPr>
            <w:fldChar w:fldCharType="begin"/>
          </w:r>
          <w:r>
            <w:rPr>
              <w:noProof/>
            </w:rPr>
            <w:instrText xml:space="preserve"> PAGEREF _Toc4162424 \h </w:instrText>
          </w:r>
          <w:r>
            <w:rPr>
              <w:noProof/>
            </w:rPr>
          </w:r>
          <w:r>
            <w:rPr>
              <w:noProof/>
            </w:rPr>
            <w:fldChar w:fldCharType="separate"/>
          </w:r>
          <w:r>
            <w:rPr>
              <w:noProof/>
            </w:rPr>
            <w:t>5</w:t>
          </w:r>
          <w:r>
            <w:rPr>
              <w:noProof/>
            </w:rPr>
            <w:fldChar w:fldCharType="end"/>
          </w:r>
        </w:p>
        <w:p w14:paraId="36F8E587" w14:textId="0C9DCE4E" w:rsidR="0007640D" w:rsidRDefault="0007640D">
          <w:pPr>
            <w:pStyle w:val="TOC2"/>
            <w:tabs>
              <w:tab w:val="left" w:pos="960"/>
              <w:tab w:val="right" w:leader="dot" w:pos="10070"/>
            </w:tabs>
            <w:rPr>
              <w:rFonts w:eastAsiaTheme="minorEastAsia" w:cstheme="minorBidi"/>
              <w:b w:val="0"/>
              <w:noProof/>
              <w:sz w:val="24"/>
              <w:szCs w:val="24"/>
              <w:lang w:eastAsia="ja-JP"/>
            </w:rPr>
          </w:pPr>
          <w:r>
            <w:rPr>
              <w:noProof/>
            </w:rPr>
            <w:t>2.3</w:t>
          </w:r>
          <w:r>
            <w:rPr>
              <w:rFonts w:eastAsiaTheme="minorEastAsia" w:cstheme="minorBidi"/>
              <w:b w:val="0"/>
              <w:noProof/>
              <w:sz w:val="24"/>
              <w:szCs w:val="24"/>
              <w:lang w:eastAsia="ja-JP"/>
            </w:rPr>
            <w:tab/>
          </w:r>
          <w:r>
            <w:rPr>
              <w:noProof/>
            </w:rPr>
            <w:t>Assembly Instructions</w:t>
          </w:r>
          <w:r>
            <w:rPr>
              <w:noProof/>
            </w:rPr>
            <w:tab/>
          </w:r>
          <w:r>
            <w:rPr>
              <w:noProof/>
            </w:rPr>
            <w:fldChar w:fldCharType="begin"/>
          </w:r>
          <w:r>
            <w:rPr>
              <w:noProof/>
            </w:rPr>
            <w:instrText xml:space="preserve"> PAGEREF _Toc4162425 \h </w:instrText>
          </w:r>
          <w:r>
            <w:rPr>
              <w:noProof/>
            </w:rPr>
          </w:r>
          <w:r>
            <w:rPr>
              <w:noProof/>
            </w:rPr>
            <w:fldChar w:fldCharType="separate"/>
          </w:r>
          <w:r>
            <w:rPr>
              <w:noProof/>
            </w:rPr>
            <w:t>7</w:t>
          </w:r>
          <w:r>
            <w:rPr>
              <w:noProof/>
            </w:rPr>
            <w:fldChar w:fldCharType="end"/>
          </w:r>
        </w:p>
        <w:p w14:paraId="058A4955" w14:textId="7C2ABDBD" w:rsidR="0007640D" w:rsidRDefault="0007640D">
          <w:pPr>
            <w:pStyle w:val="TOC1"/>
            <w:rPr>
              <w:rFonts w:eastAsiaTheme="minorEastAsia" w:cstheme="minorBidi"/>
              <w:b w:val="0"/>
              <w:noProof/>
              <w:lang w:eastAsia="ja-JP"/>
            </w:rPr>
          </w:pPr>
          <w:r>
            <w:rPr>
              <w:noProof/>
            </w:rPr>
            <w:t>3</w:t>
          </w:r>
          <w:r>
            <w:rPr>
              <w:rFonts w:eastAsiaTheme="minorEastAsia" w:cstheme="minorBidi"/>
              <w:b w:val="0"/>
              <w:noProof/>
              <w:lang w:eastAsia="ja-JP"/>
            </w:rPr>
            <w:tab/>
          </w:r>
          <w:r>
            <w:rPr>
              <w:noProof/>
            </w:rPr>
            <w:t>Running Tests</w:t>
          </w:r>
          <w:r>
            <w:rPr>
              <w:noProof/>
            </w:rPr>
            <w:tab/>
          </w:r>
          <w:r>
            <w:rPr>
              <w:noProof/>
            </w:rPr>
            <w:fldChar w:fldCharType="begin"/>
          </w:r>
          <w:r>
            <w:rPr>
              <w:noProof/>
            </w:rPr>
            <w:instrText xml:space="preserve"> PAGEREF _Toc4162426 \h </w:instrText>
          </w:r>
          <w:r>
            <w:rPr>
              <w:noProof/>
            </w:rPr>
          </w:r>
          <w:r>
            <w:rPr>
              <w:noProof/>
            </w:rPr>
            <w:fldChar w:fldCharType="separate"/>
          </w:r>
          <w:r>
            <w:rPr>
              <w:noProof/>
            </w:rPr>
            <w:t>16</w:t>
          </w:r>
          <w:r>
            <w:rPr>
              <w:noProof/>
            </w:rPr>
            <w:fldChar w:fldCharType="end"/>
          </w:r>
        </w:p>
        <w:p w14:paraId="252BFAD4" w14:textId="514D1828" w:rsidR="0007640D" w:rsidRDefault="0007640D">
          <w:pPr>
            <w:pStyle w:val="TOC2"/>
            <w:tabs>
              <w:tab w:val="left" w:pos="960"/>
              <w:tab w:val="right" w:leader="dot" w:pos="10070"/>
            </w:tabs>
            <w:rPr>
              <w:rFonts w:eastAsiaTheme="minorEastAsia" w:cstheme="minorBidi"/>
              <w:b w:val="0"/>
              <w:noProof/>
              <w:sz w:val="24"/>
              <w:szCs w:val="24"/>
              <w:lang w:eastAsia="ja-JP"/>
            </w:rPr>
          </w:pPr>
          <w:r>
            <w:rPr>
              <w:noProof/>
            </w:rPr>
            <w:t>3.1</w:t>
          </w:r>
          <w:r>
            <w:rPr>
              <w:rFonts w:eastAsiaTheme="minorEastAsia" w:cstheme="minorBidi"/>
              <w:b w:val="0"/>
              <w:noProof/>
              <w:sz w:val="24"/>
              <w:szCs w:val="24"/>
              <w:lang w:eastAsia="ja-JP"/>
            </w:rPr>
            <w:tab/>
          </w:r>
          <w:r>
            <w:rPr>
              <w:noProof/>
            </w:rPr>
            <w:t>Install Arduino Application</w:t>
          </w:r>
          <w:r>
            <w:rPr>
              <w:noProof/>
            </w:rPr>
            <w:tab/>
          </w:r>
          <w:r>
            <w:rPr>
              <w:noProof/>
            </w:rPr>
            <w:fldChar w:fldCharType="begin"/>
          </w:r>
          <w:r>
            <w:rPr>
              <w:noProof/>
            </w:rPr>
            <w:instrText xml:space="preserve"> PAGEREF _Toc4162427 \h </w:instrText>
          </w:r>
          <w:r>
            <w:rPr>
              <w:noProof/>
            </w:rPr>
          </w:r>
          <w:r>
            <w:rPr>
              <w:noProof/>
            </w:rPr>
            <w:fldChar w:fldCharType="separate"/>
          </w:r>
          <w:r>
            <w:rPr>
              <w:noProof/>
            </w:rPr>
            <w:t>16</w:t>
          </w:r>
          <w:r>
            <w:rPr>
              <w:noProof/>
            </w:rPr>
            <w:fldChar w:fldCharType="end"/>
          </w:r>
        </w:p>
        <w:p w14:paraId="23424C4B" w14:textId="410DDE3F" w:rsidR="0007640D" w:rsidRDefault="0007640D">
          <w:pPr>
            <w:pStyle w:val="TOC2"/>
            <w:tabs>
              <w:tab w:val="left" w:pos="960"/>
              <w:tab w:val="right" w:leader="dot" w:pos="10070"/>
            </w:tabs>
            <w:rPr>
              <w:rFonts w:eastAsiaTheme="minorEastAsia" w:cstheme="minorBidi"/>
              <w:b w:val="0"/>
              <w:noProof/>
              <w:sz w:val="24"/>
              <w:szCs w:val="24"/>
              <w:lang w:eastAsia="ja-JP"/>
            </w:rPr>
          </w:pPr>
          <w:r>
            <w:rPr>
              <w:noProof/>
            </w:rPr>
            <w:t>3.2</w:t>
          </w:r>
          <w:r>
            <w:rPr>
              <w:rFonts w:eastAsiaTheme="minorEastAsia" w:cstheme="minorBidi"/>
              <w:b w:val="0"/>
              <w:noProof/>
              <w:sz w:val="24"/>
              <w:szCs w:val="24"/>
              <w:lang w:eastAsia="ja-JP"/>
            </w:rPr>
            <w:tab/>
          </w:r>
          <w:r>
            <w:rPr>
              <w:noProof/>
            </w:rPr>
            <w:t>Install Adafruit ADS1X15 Arduino Library</w:t>
          </w:r>
          <w:r>
            <w:rPr>
              <w:noProof/>
            </w:rPr>
            <w:tab/>
          </w:r>
          <w:r>
            <w:rPr>
              <w:noProof/>
            </w:rPr>
            <w:fldChar w:fldCharType="begin"/>
          </w:r>
          <w:r>
            <w:rPr>
              <w:noProof/>
            </w:rPr>
            <w:instrText xml:space="preserve"> PAGEREF _Toc4162428 \h </w:instrText>
          </w:r>
          <w:r>
            <w:rPr>
              <w:noProof/>
            </w:rPr>
          </w:r>
          <w:r>
            <w:rPr>
              <w:noProof/>
            </w:rPr>
            <w:fldChar w:fldCharType="separate"/>
          </w:r>
          <w:r>
            <w:rPr>
              <w:noProof/>
            </w:rPr>
            <w:t>16</w:t>
          </w:r>
          <w:r>
            <w:rPr>
              <w:noProof/>
            </w:rPr>
            <w:fldChar w:fldCharType="end"/>
          </w:r>
        </w:p>
        <w:p w14:paraId="41759257" w14:textId="1119E6C5" w:rsidR="0007640D" w:rsidRDefault="0007640D">
          <w:pPr>
            <w:pStyle w:val="TOC2"/>
            <w:tabs>
              <w:tab w:val="left" w:pos="960"/>
              <w:tab w:val="right" w:leader="dot" w:pos="10070"/>
            </w:tabs>
            <w:rPr>
              <w:rFonts w:eastAsiaTheme="minorEastAsia" w:cstheme="minorBidi"/>
              <w:b w:val="0"/>
              <w:noProof/>
              <w:sz w:val="24"/>
              <w:szCs w:val="24"/>
              <w:lang w:eastAsia="ja-JP"/>
            </w:rPr>
          </w:pPr>
          <w:r>
            <w:rPr>
              <w:noProof/>
            </w:rPr>
            <w:t>3.3</w:t>
          </w:r>
          <w:r>
            <w:rPr>
              <w:rFonts w:eastAsiaTheme="minorEastAsia" w:cstheme="minorBidi"/>
              <w:b w:val="0"/>
              <w:noProof/>
              <w:sz w:val="24"/>
              <w:szCs w:val="24"/>
              <w:lang w:eastAsia="ja-JP"/>
            </w:rPr>
            <w:tab/>
          </w:r>
          <w:r>
            <w:rPr>
              <w:noProof/>
            </w:rPr>
            <w:t>Run Generic ADS1X15 Test</w:t>
          </w:r>
          <w:r>
            <w:rPr>
              <w:noProof/>
            </w:rPr>
            <w:tab/>
          </w:r>
          <w:r>
            <w:rPr>
              <w:noProof/>
            </w:rPr>
            <w:fldChar w:fldCharType="begin"/>
          </w:r>
          <w:r>
            <w:rPr>
              <w:noProof/>
            </w:rPr>
            <w:instrText xml:space="preserve"> PAGEREF _Toc4162429 \h </w:instrText>
          </w:r>
          <w:r>
            <w:rPr>
              <w:noProof/>
            </w:rPr>
          </w:r>
          <w:r>
            <w:rPr>
              <w:noProof/>
            </w:rPr>
            <w:fldChar w:fldCharType="separate"/>
          </w:r>
          <w:r>
            <w:rPr>
              <w:noProof/>
            </w:rPr>
            <w:t>16</w:t>
          </w:r>
          <w:r>
            <w:rPr>
              <w:noProof/>
            </w:rPr>
            <w:fldChar w:fldCharType="end"/>
          </w:r>
        </w:p>
        <w:p w14:paraId="567BFD2E" w14:textId="471A83C4" w:rsidR="0007640D" w:rsidRDefault="0007640D">
          <w:pPr>
            <w:pStyle w:val="TOC2"/>
            <w:tabs>
              <w:tab w:val="left" w:pos="960"/>
              <w:tab w:val="right" w:leader="dot" w:pos="10070"/>
            </w:tabs>
            <w:rPr>
              <w:rFonts w:eastAsiaTheme="minorEastAsia" w:cstheme="minorBidi"/>
              <w:b w:val="0"/>
              <w:noProof/>
              <w:sz w:val="24"/>
              <w:szCs w:val="24"/>
              <w:lang w:eastAsia="ja-JP"/>
            </w:rPr>
          </w:pPr>
          <w:r>
            <w:rPr>
              <w:noProof/>
            </w:rPr>
            <w:t>3.4</w:t>
          </w:r>
          <w:r>
            <w:rPr>
              <w:rFonts w:eastAsiaTheme="minorEastAsia" w:cstheme="minorBidi"/>
              <w:b w:val="0"/>
              <w:noProof/>
              <w:sz w:val="24"/>
              <w:szCs w:val="24"/>
              <w:lang w:eastAsia="ja-JP"/>
            </w:rPr>
            <w:tab/>
          </w:r>
          <w:r>
            <w:rPr>
              <w:noProof/>
            </w:rPr>
            <w:t>Run ADS1115_Pyranometer_Test</w:t>
          </w:r>
          <w:r>
            <w:rPr>
              <w:noProof/>
            </w:rPr>
            <w:tab/>
          </w:r>
          <w:r>
            <w:rPr>
              <w:noProof/>
            </w:rPr>
            <w:fldChar w:fldCharType="begin"/>
          </w:r>
          <w:r>
            <w:rPr>
              <w:noProof/>
            </w:rPr>
            <w:instrText xml:space="preserve"> PAGEREF _Toc4162430 \h </w:instrText>
          </w:r>
          <w:r>
            <w:rPr>
              <w:noProof/>
            </w:rPr>
          </w:r>
          <w:r>
            <w:rPr>
              <w:noProof/>
            </w:rPr>
            <w:fldChar w:fldCharType="separate"/>
          </w:r>
          <w:r>
            <w:rPr>
              <w:noProof/>
            </w:rPr>
            <w:t>18</w:t>
          </w:r>
          <w:r>
            <w:rPr>
              <w:noProof/>
            </w:rPr>
            <w:fldChar w:fldCharType="end"/>
          </w:r>
        </w:p>
        <w:p w14:paraId="6DACA4ED" w14:textId="03BDF0B8" w:rsidR="0007640D" w:rsidRDefault="0007640D">
          <w:pPr>
            <w:pStyle w:val="TOC1"/>
            <w:rPr>
              <w:rFonts w:eastAsiaTheme="minorEastAsia" w:cstheme="minorBidi"/>
              <w:b w:val="0"/>
              <w:noProof/>
              <w:lang w:eastAsia="ja-JP"/>
            </w:rPr>
          </w:pPr>
          <w:r>
            <w:rPr>
              <w:noProof/>
            </w:rPr>
            <w:t>4</w:t>
          </w:r>
          <w:r>
            <w:rPr>
              <w:rFonts w:eastAsiaTheme="minorEastAsia" w:cstheme="minorBidi"/>
              <w:b w:val="0"/>
              <w:noProof/>
              <w:lang w:eastAsia="ja-JP"/>
            </w:rPr>
            <w:tab/>
          </w:r>
          <w:r>
            <w:rPr>
              <w:noProof/>
            </w:rPr>
            <w:t>Calibration</w:t>
          </w:r>
          <w:r>
            <w:rPr>
              <w:noProof/>
            </w:rPr>
            <w:tab/>
          </w:r>
          <w:r>
            <w:rPr>
              <w:noProof/>
            </w:rPr>
            <w:fldChar w:fldCharType="begin"/>
          </w:r>
          <w:r>
            <w:rPr>
              <w:noProof/>
            </w:rPr>
            <w:instrText xml:space="preserve"> PAGEREF _Toc4162431 \h </w:instrText>
          </w:r>
          <w:r>
            <w:rPr>
              <w:noProof/>
            </w:rPr>
          </w:r>
          <w:r>
            <w:rPr>
              <w:noProof/>
            </w:rPr>
            <w:fldChar w:fldCharType="separate"/>
          </w:r>
          <w:r>
            <w:rPr>
              <w:noProof/>
            </w:rPr>
            <w:t>20</w:t>
          </w:r>
          <w:r>
            <w:rPr>
              <w:noProof/>
            </w:rPr>
            <w:fldChar w:fldCharType="end"/>
          </w:r>
        </w:p>
        <w:p w14:paraId="1340026D" w14:textId="1E037D3B" w:rsidR="0007640D" w:rsidRDefault="0007640D">
          <w:pPr>
            <w:pStyle w:val="TOC2"/>
            <w:tabs>
              <w:tab w:val="left" w:pos="960"/>
              <w:tab w:val="right" w:leader="dot" w:pos="10070"/>
            </w:tabs>
            <w:rPr>
              <w:rFonts w:eastAsiaTheme="minorEastAsia" w:cstheme="minorBidi"/>
              <w:b w:val="0"/>
              <w:noProof/>
              <w:sz w:val="24"/>
              <w:szCs w:val="24"/>
              <w:lang w:eastAsia="ja-JP"/>
            </w:rPr>
          </w:pPr>
          <w:r>
            <w:rPr>
              <w:noProof/>
            </w:rPr>
            <w:t>4.1</w:t>
          </w:r>
          <w:r>
            <w:rPr>
              <w:rFonts w:eastAsiaTheme="minorEastAsia" w:cstheme="minorBidi"/>
              <w:b w:val="0"/>
              <w:noProof/>
              <w:sz w:val="24"/>
              <w:szCs w:val="24"/>
              <w:lang w:eastAsia="ja-JP"/>
            </w:rPr>
            <w:tab/>
          </w:r>
          <w:r>
            <w:rPr>
              <w:noProof/>
            </w:rPr>
            <w:t>Reference Pyranometer</w:t>
          </w:r>
          <w:r>
            <w:rPr>
              <w:noProof/>
            </w:rPr>
            <w:tab/>
          </w:r>
          <w:r>
            <w:rPr>
              <w:noProof/>
            </w:rPr>
            <w:fldChar w:fldCharType="begin"/>
          </w:r>
          <w:r>
            <w:rPr>
              <w:noProof/>
            </w:rPr>
            <w:instrText xml:space="preserve"> PAGEREF _Toc4162432 \h </w:instrText>
          </w:r>
          <w:r>
            <w:rPr>
              <w:noProof/>
            </w:rPr>
          </w:r>
          <w:r>
            <w:rPr>
              <w:noProof/>
            </w:rPr>
            <w:fldChar w:fldCharType="separate"/>
          </w:r>
          <w:r>
            <w:rPr>
              <w:noProof/>
            </w:rPr>
            <w:t>20</w:t>
          </w:r>
          <w:r>
            <w:rPr>
              <w:noProof/>
            </w:rPr>
            <w:fldChar w:fldCharType="end"/>
          </w:r>
        </w:p>
        <w:p w14:paraId="19A9B97C" w14:textId="2F8276A1" w:rsidR="0007640D" w:rsidRDefault="0007640D">
          <w:pPr>
            <w:pStyle w:val="TOC2"/>
            <w:tabs>
              <w:tab w:val="left" w:pos="960"/>
              <w:tab w:val="right" w:leader="dot" w:pos="10070"/>
            </w:tabs>
            <w:rPr>
              <w:rFonts w:eastAsiaTheme="minorEastAsia" w:cstheme="minorBidi"/>
              <w:b w:val="0"/>
              <w:noProof/>
              <w:sz w:val="24"/>
              <w:szCs w:val="24"/>
              <w:lang w:eastAsia="ja-JP"/>
            </w:rPr>
          </w:pPr>
          <w:r>
            <w:rPr>
              <w:noProof/>
            </w:rPr>
            <w:t>4.2</w:t>
          </w:r>
          <w:r>
            <w:rPr>
              <w:rFonts w:eastAsiaTheme="minorEastAsia" w:cstheme="minorBidi"/>
              <w:b w:val="0"/>
              <w:noProof/>
              <w:sz w:val="24"/>
              <w:szCs w:val="24"/>
              <w:lang w:eastAsia="ja-JP"/>
            </w:rPr>
            <w:tab/>
          </w:r>
          <w:r>
            <w:rPr>
              <w:noProof/>
            </w:rPr>
            <w:t>Performing the Calibration</w:t>
          </w:r>
          <w:r>
            <w:rPr>
              <w:noProof/>
            </w:rPr>
            <w:tab/>
          </w:r>
          <w:r>
            <w:rPr>
              <w:noProof/>
            </w:rPr>
            <w:fldChar w:fldCharType="begin"/>
          </w:r>
          <w:r>
            <w:rPr>
              <w:noProof/>
            </w:rPr>
            <w:instrText xml:space="preserve"> PAGEREF _Toc4162433 \h </w:instrText>
          </w:r>
          <w:r>
            <w:rPr>
              <w:noProof/>
            </w:rPr>
          </w:r>
          <w:r>
            <w:rPr>
              <w:noProof/>
            </w:rPr>
            <w:fldChar w:fldCharType="separate"/>
          </w:r>
          <w:r>
            <w:rPr>
              <w:noProof/>
            </w:rPr>
            <w:t>20</w:t>
          </w:r>
          <w:r>
            <w:rPr>
              <w:noProof/>
            </w:rPr>
            <w:fldChar w:fldCharType="end"/>
          </w:r>
        </w:p>
        <w:p w14:paraId="1F3D9221" w14:textId="405F1BC2" w:rsidR="0007640D" w:rsidRDefault="0007640D">
          <w:pPr>
            <w:pStyle w:val="TOC3"/>
            <w:tabs>
              <w:tab w:val="left" w:pos="1200"/>
              <w:tab w:val="right" w:leader="dot" w:pos="10070"/>
            </w:tabs>
            <w:rPr>
              <w:rFonts w:eastAsiaTheme="minorEastAsia" w:cstheme="minorBidi"/>
              <w:noProof/>
              <w:sz w:val="24"/>
              <w:szCs w:val="24"/>
              <w:lang w:eastAsia="ja-JP"/>
            </w:rPr>
          </w:pPr>
          <w:r>
            <w:rPr>
              <w:noProof/>
            </w:rPr>
            <w:t>4.2.1</w:t>
          </w:r>
          <w:r>
            <w:rPr>
              <w:rFonts w:eastAsiaTheme="minorEastAsia" w:cstheme="minorBidi"/>
              <w:noProof/>
              <w:sz w:val="24"/>
              <w:szCs w:val="24"/>
              <w:lang w:eastAsia="ja-JP"/>
            </w:rPr>
            <w:tab/>
          </w:r>
          <w:r>
            <w:rPr>
              <w:noProof/>
            </w:rPr>
            <w:t>PYRANO_CAL</w:t>
          </w:r>
          <w:r>
            <w:rPr>
              <w:noProof/>
            </w:rPr>
            <w:tab/>
          </w:r>
          <w:r>
            <w:rPr>
              <w:noProof/>
            </w:rPr>
            <w:fldChar w:fldCharType="begin"/>
          </w:r>
          <w:r>
            <w:rPr>
              <w:noProof/>
            </w:rPr>
            <w:instrText xml:space="preserve"> PAGEREF _Toc4162434 \h </w:instrText>
          </w:r>
          <w:r>
            <w:rPr>
              <w:noProof/>
            </w:rPr>
          </w:r>
          <w:r>
            <w:rPr>
              <w:noProof/>
            </w:rPr>
            <w:fldChar w:fldCharType="separate"/>
          </w:r>
          <w:r>
            <w:rPr>
              <w:noProof/>
            </w:rPr>
            <w:t>20</w:t>
          </w:r>
          <w:r>
            <w:rPr>
              <w:noProof/>
            </w:rPr>
            <w:fldChar w:fldCharType="end"/>
          </w:r>
        </w:p>
        <w:p w14:paraId="181BCBCA" w14:textId="160F541B" w:rsidR="0007640D" w:rsidRDefault="0007640D">
          <w:pPr>
            <w:pStyle w:val="TOC3"/>
            <w:tabs>
              <w:tab w:val="left" w:pos="1200"/>
              <w:tab w:val="right" w:leader="dot" w:pos="10070"/>
            </w:tabs>
            <w:rPr>
              <w:rFonts w:eastAsiaTheme="minorEastAsia" w:cstheme="minorBidi"/>
              <w:noProof/>
              <w:sz w:val="24"/>
              <w:szCs w:val="24"/>
              <w:lang w:eastAsia="ja-JP"/>
            </w:rPr>
          </w:pPr>
          <w:r>
            <w:rPr>
              <w:noProof/>
            </w:rPr>
            <w:t>4.2.2</w:t>
          </w:r>
          <w:r>
            <w:rPr>
              <w:rFonts w:eastAsiaTheme="minorEastAsia" w:cstheme="minorBidi"/>
              <w:noProof/>
              <w:sz w:val="24"/>
              <w:szCs w:val="24"/>
              <w:lang w:eastAsia="ja-JP"/>
            </w:rPr>
            <w:tab/>
          </w:r>
          <w:r>
            <w:rPr>
              <w:noProof/>
            </w:rPr>
            <w:t>Other calibration constants</w:t>
          </w:r>
          <w:r>
            <w:rPr>
              <w:noProof/>
            </w:rPr>
            <w:tab/>
          </w:r>
          <w:r>
            <w:rPr>
              <w:noProof/>
            </w:rPr>
            <w:fldChar w:fldCharType="begin"/>
          </w:r>
          <w:r>
            <w:rPr>
              <w:noProof/>
            </w:rPr>
            <w:instrText xml:space="preserve"> PAGEREF _Toc4162435 \h </w:instrText>
          </w:r>
          <w:r>
            <w:rPr>
              <w:noProof/>
            </w:rPr>
          </w:r>
          <w:r>
            <w:rPr>
              <w:noProof/>
            </w:rPr>
            <w:fldChar w:fldCharType="separate"/>
          </w:r>
          <w:r>
            <w:rPr>
              <w:noProof/>
            </w:rPr>
            <w:t>20</w:t>
          </w:r>
          <w:r>
            <w:rPr>
              <w:noProof/>
            </w:rPr>
            <w:fldChar w:fldCharType="end"/>
          </w:r>
        </w:p>
        <w:p w14:paraId="1EEAFFBE" w14:textId="24B89887" w:rsidR="007C4001" w:rsidRDefault="003471A4" w:rsidP="007C4001">
          <w:pPr>
            <w:rPr>
              <w:noProof/>
            </w:rPr>
          </w:pPr>
          <w:r>
            <w:rPr>
              <w:rFonts w:asciiTheme="minorHAnsi" w:hAnsiTheme="minorHAnsi"/>
              <w:b/>
              <w:szCs w:val="24"/>
            </w:rPr>
            <w:fldChar w:fldCharType="end"/>
          </w:r>
        </w:p>
      </w:sdtContent>
    </w:sdt>
    <w:p w14:paraId="7D40A5B9" w14:textId="2BD6CE9D" w:rsidR="00F44939" w:rsidRDefault="001440CE" w:rsidP="007C4001">
      <w:pPr>
        <w:rPr>
          <w:b/>
          <w:sz w:val="28"/>
          <w:szCs w:val="28"/>
        </w:rPr>
      </w:pPr>
      <w:r w:rsidRPr="001440CE">
        <w:rPr>
          <w:b/>
          <w:sz w:val="28"/>
          <w:szCs w:val="28"/>
        </w:rPr>
        <w:t>Table of Figures</w:t>
      </w:r>
    </w:p>
    <w:p w14:paraId="1ABA9BC0" w14:textId="77777777" w:rsidR="0038645B" w:rsidRPr="007C4001" w:rsidRDefault="0038645B" w:rsidP="007C4001">
      <w:pPr>
        <w:rPr>
          <w:noProof/>
        </w:rPr>
      </w:pPr>
    </w:p>
    <w:p w14:paraId="17BFC16D" w14:textId="5F749C6E" w:rsidR="0007640D" w:rsidRDefault="00873850">
      <w:pPr>
        <w:pStyle w:val="TableofFigures"/>
        <w:tabs>
          <w:tab w:val="right" w:leader="dot" w:pos="10070"/>
        </w:tabs>
        <w:rPr>
          <w:rFonts w:asciiTheme="minorHAnsi" w:eastAsiaTheme="minorEastAsia" w:hAnsiTheme="minorHAnsi" w:cstheme="minorBidi"/>
          <w:noProof/>
          <w:szCs w:val="24"/>
          <w:lang w:eastAsia="ja-JP"/>
        </w:rPr>
      </w:pPr>
      <w:r>
        <w:fldChar w:fldCharType="begin"/>
      </w:r>
      <w:r>
        <w:instrText xml:space="preserve"> TOC \h \z \c "Figure" </w:instrText>
      </w:r>
      <w:r>
        <w:fldChar w:fldCharType="separate"/>
      </w:r>
      <w:hyperlink w:anchor="_Toc4162436" w:history="1">
        <w:r w:rsidR="0007640D" w:rsidRPr="00BD0B2C">
          <w:rPr>
            <w:rStyle w:val="Hyperlink"/>
            <w:rFonts w:eastAsiaTheme="majorEastAsia"/>
            <w:noProof/>
          </w:rPr>
          <w:t>Figure 1: Pyranometer connections</w:t>
        </w:r>
        <w:r w:rsidR="0007640D">
          <w:rPr>
            <w:noProof/>
            <w:webHidden/>
          </w:rPr>
          <w:tab/>
        </w:r>
        <w:r w:rsidR="0007640D">
          <w:rPr>
            <w:noProof/>
            <w:webHidden/>
          </w:rPr>
          <w:fldChar w:fldCharType="begin"/>
        </w:r>
        <w:r w:rsidR="0007640D">
          <w:rPr>
            <w:noProof/>
            <w:webHidden/>
          </w:rPr>
          <w:instrText xml:space="preserve"> PAGEREF _Toc4162436 \h </w:instrText>
        </w:r>
        <w:r w:rsidR="0007640D">
          <w:rPr>
            <w:noProof/>
            <w:webHidden/>
          </w:rPr>
        </w:r>
        <w:r w:rsidR="0007640D">
          <w:rPr>
            <w:noProof/>
            <w:webHidden/>
          </w:rPr>
          <w:fldChar w:fldCharType="separate"/>
        </w:r>
        <w:r w:rsidR="0007640D">
          <w:rPr>
            <w:noProof/>
            <w:webHidden/>
          </w:rPr>
          <w:t>3</w:t>
        </w:r>
        <w:r w:rsidR="0007640D">
          <w:rPr>
            <w:noProof/>
            <w:webHidden/>
          </w:rPr>
          <w:fldChar w:fldCharType="end"/>
        </w:r>
      </w:hyperlink>
    </w:p>
    <w:p w14:paraId="326C3B94" w14:textId="352A7727" w:rsidR="0007640D" w:rsidRDefault="00CD00D3">
      <w:pPr>
        <w:pStyle w:val="TableofFigures"/>
        <w:tabs>
          <w:tab w:val="right" w:leader="dot" w:pos="10070"/>
        </w:tabs>
        <w:rPr>
          <w:rFonts w:asciiTheme="minorHAnsi" w:eastAsiaTheme="minorEastAsia" w:hAnsiTheme="minorHAnsi" w:cstheme="minorBidi"/>
          <w:noProof/>
          <w:szCs w:val="24"/>
          <w:lang w:eastAsia="ja-JP"/>
        </w:rPr>
      </w:pPr>
      <w:hyperlink w:anchor="_Toc4162437" w:history="1">
        <w:r w:rsidR="0007640D" w:rsidRPr="00BD0B2C">
          <w:rPr>
            <w:rStyle w:val="Hyperlink"/>
            <w:rFonts w:eastAsiaTheme="majorEastAsia"/>
            <w:noProof/>
          </w:rPr>
          <w:t>Figure 2: Test_ADS1X15 Output</w:t>
        </w:r>
        <w:r w:rsidR="0007640D">
          <w:rPr>
            <w:noProof/>
            <w:webHidden/>
          </w:rPr>
          <w:tab/>
        </w:r>
        <w:r w:rsidR="0007640D">
          <w:rPr>
            <w:noProof/>
            <w:webHidden/>
          </w:rPr>
          <w:fldChar w:fldCharType="begin"/>
        </w:r>
        <w:r w:rsidR="0007640D">
          <w:rPr>
            <w:noProof/>
            <w:webHidden/>
          </w:rPr>
          <w:instrText xml:space="preserve"> PAGEREF _Toc4162437 \h </w:instrText>
        </w:r>
        <w:r w:rsidR="0007640D">
          <w:rPr>
            <w:noProof/>
            <w:webHidden/>
          </w:rPr>
        </w:r>
        <w:r w:rsidR="0007640D">
          <w:rPr>
            <w:noProof/>
            <w:webHidden/>
          </w:rPr>
          <w:fldChar w:fldCharType="separate"/>
        </w:r>
        <w:r w:rsidR="0007640D">
          <w:rPr>
            <w:noProof/>
            <w:webHidden/>
          </w:rPr>
          <w:t>17</w:t>
        </w:r>
        <w:r w:rsidR="0007640D">
          <w:rPr>
            <w:noProof/>
            <w:webHidden/>
          </w:rPr>
          <w:fldChar w:fldCharType="end"/>
        </w:r>
      </w:hyperlink>
    </w:p>
    <w:p w14:paraId="7D367374" w14:textId="023C3E2E" w:rsidR="0007640D" w:rsidRDefault="00CD00D3">
      <w:pPr>
        <w:pStyle w:val="TableofFigures"/>
        <w:tabs>
          <w:tab w:val="right" w:leader="dot" w:pos="10070"/>
        </w:tabs>
        <w:rPr>
          <w:rFonts w:asciiTheme="minorHAnsi" w:eastAsiaTheme="minorEastAsia" w:hAnsiTheme="minorHAnsi" w:cstheme="minorBidi"/>
          <w:noProof/>
          <w:szCs w:val="24"/>
          <w:lang w:eastAsia="ja-JP"/>
        </w:rPr>
      </w:pPr>
      <w:hyperlink w:anchor="_Toc4162438" w:history="1">
        <w:r w:rsidR="0007640D" w:rsidRPr="00BD0B2C">
          <w:rPr>
            <w:rStyle w:val="Hyperlink"/>
            <w:rFonts w:eastAsiaTheme="majorEastAsia"/>
            <w:noProof/>
          </w:rPr>
          <w:t>Figure 3: Test_ADS1115_Pyranometer Output</w:t>
        </w:r>
        <w:r w:rsidR="0007640D">
          <w:rPr>
            <w:noProof/>
            <w:webHidden/>
          </w:rPr>
          <w:tab/>
        </w:r>
        <w:r w:rsidR="0007640D">
          <w:rPr>
            <w:noProof/>
            <w:webHidden/>
          </w:rPr>
          <w:fldChar w:fldCharType="begin"/>
        </w:r>
        <w:r w:rsidR="0007640D">
          <w:rPr>
            <w:noProof/>
            <w:webHidden/>
          </w:rPr>
          <w:instrText xml:space="preserve"> PAGEREF _Toc4162438 \h </w:instrText>
        </w:r>
        <w:r w:rsidR="0007640D">
          <w:rPr>
            <w:noProof/>
            <w:webHidden/>
          </w:rPr>
        </w:r>
        <w:r w:rsidR="0007640D">
          <w:rPr>
            <w:noProof/>
            <w:webHidden/>
          </w:rPr>
          <w:fldChar w:fldCharType="separate"/>
        </w:r>
        <w:r w:rsidR="0007640D">
          <w:rPr>
            <w:noProof/>
            <w:webHidden/>
          </w:rPr>
          <w:t>19</w:t>
        </w:r>
        <w:r w:rsidR="0007640D">
          <w:rPr>
            <w:noProof/>
            <w:webHidden/>
          </w:rPr>
          <w:fldChar w:fldCharType="end"/>
        </w:r>
      </w:hyperlink>
    </w:p>
    <w:p w14:paraId="7F1249BA" w14:textId="5BAD05AE" w:rsidR="001440CE" w:rsidRDefault="00873850" w:rsidP="00F44939">
      <w:r>
        <w:fldChar w:fldCharType="end"/>
      </w:r>
    </w:p>
    <w:p w14:paraId="7C259B8C" w14:textId="77777777" w:rsidR="00CE3537" w:rsidRDefault="00CE3537">
      <w:pPr>
        <w:pStyle w:val="TableofFigures"/>
        <w:tabs>
          <w:tab w:val="right" w:leader="dot" w:pos="9730"/>
        </w:tabs>
        <w:rPr>
          <w:b/>
          <w:sz w:val="28"/>
          <w:szCs w:val="28"/>
        </w:rPr>
      </w:pPr>
    </w:p>
    <w:p w14:paraId="59BF40C5" w14:textId="0839A036" w:rsidR="00E04C30" w:rsidRDefault="00404331" w:rsidP="00404331">
      <w:pPr>
        <w:pStyle w:val="Heading1"/>
      </w:pPr>
      <w:bookmarkStart w:id="0" w:name="_Toc4162419"/>
      <w:r>
        <w:lastRenderedPageBreak/>
        <w:t>Introduction</w:t>
      </w:r>
      <w:bookmarkEnd w:id="0"/>
    </w:p>
    <w:p w14:paraId="22A146F4" w14:textId="5D90A637" w:rsidR="008A6981" w:rsidRDefault="00F221F6" w:rsidP="00F221F6">
      <w:r>
        <w:t>This document describes a modified version of the pyranometer kit offered by Dr. David Brooks of the Institute for Earth Science Research and Education (</w:t>
      </w:r>
      <w:proofErr w:type="spellStart"/>
      <w:r>
        <w:t>InstESRE</w:t>
      </w:r>
      <w:proofErr w:type="spellEnd"/>
      <w:r>
        <w:t>)</w:t>
      </w:r>
      <w:r w:rsidR="008A6981">
        <w:t>:</w:t>
      </w:r>
    </w:p>
    <w:p w14:paraId="4C78DFBA" w14:textId="77777777" w:rsidR="008A6981" w:rsidRDefault="008A6981" w:rsidP="00F221F6"/>
    <w:p w14:paraId="18C2CD36" w14:textId="7C70CBD1" w:rsidR="008A6981" w:rsidRDefault="00873850" w:rsidP="008A6981">
      <w:r>
        <w:t xml:space="preserve">     </w:t>
      </w:r>
      <w:hyperlink r:id="rId9" w:history="1">
        <w:r w:rsidRPr="00716BC7">
          <w:rPr>
            <w:rStyle w:val="Hyperlink"/>
          </w:rPr>
          <w:t>http://www.instesre.org/construction/pyranometer/pyranometer.htm</w:t>
        </w:r>
      </w:hyperlink>
    </w:p>
    <w:p w14:paraId="2D8BB272" w14:textId="77777777" w:rsidR="008A6981" w:rsidRDefault="008A6981" w:rsidP="00F221F6"/>
    <w:p w14:paraId="6A36DFB4" w14:textId="1C87B702" w:rsidR="00404331" w:rsidRPr="00404331" w:rsidRDefault="00F221F6" w:rsidP="00404331">
      <w:r>
        <w:t>The IV Swinger 2 IV curve tracer</w:t>
      </w:r>
      <w:r w:rsidR="008A6981">
        <w:t xml:space="preserve"> </w:t>
      </w:r>
      <w:r>
        <w:t xml:space="preserve">supports this </w:t>
      </w:r>
      <w:r w:rsidR="008A6981">
        <w:t xml:space="preserve">pyranometer </w:t>
      </w:r>
      <w:r>
        <w:t xml:space="preserve">design as an optional sensor, and that was the motivation for </w:t>
      </w:r>
      <w:r w:rsidR="008A6981">
        <w:t>the modifications</w:t>
      </w:r>
      <w:r>
        <w:t xml:space="preserve">. However, since other users of the </w:t>
      </w:r>
      <w:proofErr w:type="spellStart"/>
      <w:r>
        <w:t>InstESRE</w:t>
      </w:r>
      <w:proofErr w:type="spellEnd"/>
      <w:r>
        <w:t xml:space="preserve"> pyranometer may find it useful, this </w:t>
      </w:r>
      <w:r w:rsidR="008A6981">
        <w:t>document</w:t>
      </w:r>
      <w:r>
        <w:t xml:space="preserve"> describes the design independently from the IV Swinger 2 project.</w:t>
      </w:r>
    </w:p>
    <w:p w14:paraId="447B8796" w14:textId="520D5B22" w:rsidR="006545C7" w:rsidRDefault="006545C7" w:rsidP="00F221F6">
      <w:pPr>
        <w:pStyle w:val="Heading2"/>
      </w:pPr>
      <w:bookmarkStart w:id="1" w:name="_Toc4162420"/>
      <w:r>
        <w:t xml:space="preserve">Modifications to the </w:t>
      </w:r>
      <w:proofErr w:type="spellStart"/>
      <w:r>
        <w:t>InstESRE</w:t>
      </w:r>
      <w:proofErr w:type="spellEnd"/>
      <w:r>
        <w:t xml:space="preserve"> Pyranometer</w:t>
      </w:r>
      <w:bookmarkEnd w:id="1"/>
    </w:p>
    <w:p w14:paraId="34EFD03B" w14:textId="3E8C95C2" w:rsidR="006545C7" w:rsidRDefault="008A6981">
      <w:r>
        <w:t>The following modifications are made to the standard</w:t>
      </w:r>
      <w:r w:rsidR="006545C7">
        <w:t xml:space="preserve"> </w:t>
      </w:r>
      <w:proofErr w:type="spellStart"/>
      <w:r w:rsidR="006545C7">
        <w:t>InstESRE</w:t>
      </w:r>
      <w:proofErr w:type="spellEnd"/>
      <w:r w:rsidR="006545C7">
        <w:t xml:space="preserve"> pyranometer</w:t>
      </w:r>
      <w:r>
        <w:t xml:space="preserve"> to support its use with an Arduino and to compensate for temperature dependence of the photodiode</w:t>
      </w:r>
      <w:r w:rsidR="006545C7">
        <w:t>:</w:t>
      </w:r>
    </w:p>
    <w:p w14:paraId="77AE6560" w14:textId="77777777" w:rsidR="006545C7" w:rsidRDefault="006545C7"/>
    <w:p w14:paraId="4A0F9597" w14:textId="2B4D14DC" w:rsidR="006545C7" w:rsidRDefault="006545C7" w:rsidP="002F65BA">
      <w:pPr>
        <w:pStyle w:val="ListParagraph"/>
        <w:numPr>
          <w:ilvl w:val="0"/>
          <w:numId w:val="5"/>
        </w:numPr>
      </w:pPr>
      <w:r>
        <w:t>Addition of a</w:t>
      </w:r>
      <w:r w:rsidR="00337696">
        <w:t>n</w:t>
      </w:r>
      <w:r>
        <w:t xml:space="preserve"> ADS1115 analog-to-digital converter (ADC)</w:t>
      </w:r>
    </w:p>
    <w:p w14:paraId="615712E4" w14:textId="4081EA59" w:rsidR="006545C7" w:rsidRDefault="006545C7" w:rsidP="002F65BA">
      <w:pPr>
        <w:pStyle w:val="ListParagraph"/>
        <w:numPr>
          <w:ilvl w:val="0"/>
          <w:numId w:val="5"/>
        </w:numPr>
      </w:pPr>
      <w:r>
        <w:t>(Optional) addition of an internal TMP36 sensor</w:t>
      </w:r>
    </w:p>
    <w:p w14:paraId="4BB9FDBC" w14:textId="77777777" w:rsidR="006545C7" w:rsidRDefault="006545C7"/>
    <w:p w14:paraId="6C1E2C33" w14:textId="34CCA83B" w:rsidR="006545C7" w:rsidRDefault="006545C7">
      <w:r>
        <w:t xml:space="preserve">The </w:t>
      </w:r>
      <w:proofErr w:type="spellStart"/>
      <w:r>
        <w:t>InstESRE</w:t>
      </w:r>
      <w:proofErr w:type="spellEnd"/>
      <w:r>
        <w:t xml:space="preserve"> pyranometer is designed to interface with a data logger. The pyranometer outputs a voltage that is proportional to the irradiance, and the data logger performs the analog-to-digital conversion. </w:t>
      </w:r>
      <w:r w:rsidR="00A76E01">
        <w:t xml:space="preserve">To interface with an Arduino, the </w:t>
      </w:r>
      <w:r>
        <w:t>analog inputs could be used</w:t>
      </w:r>
      <w:r w:rsidR="000C12E0">
        <w:t>.</w:t>
      </w:r>
      <w:r>
        <w:t xml:space="preserve"> </w:t>
      </w:r>
      <w:r w:rsidR="000C12E0">
        <w:t>H</w:t>
      </w:r>
      <w:r>
        <w:t xml:space="preserve">owever, the Arduino’s internal ADC is only 8 bits, which is not enough resolution. Instead, we use </w:t>
      </w:r>
      <w:r w:rsidR="00053AFD">
        <w:t>a</w:t>
      </w:r>
      <w:r>
        <w:t xml:space="preserve"> 16-bit ADS1115 ADC</w:t>
      </w:r>
      <w:r w:rsidR="00053AFD">
        <w:t xml:space="preserve"> breakout board from Adafruit (or equivalent clone)</w:t>
      </w:r>
      <w:r>
        <w:t>.</w:t>
      </w:r>
    </w:p>
    <w:p w14:paraId="38773DAF" w14:textId="77777777" w:rsidR="006545C7" w:rsidRDefault="006545C7"/>
    <w:p w14:paraId="23363DCC" w14:textId="42AB95E0" w:rsidR="006545C7" w:rsidRDefault="006545C7">
      <w:r>
        <w:t>The photodiode used in the pyranometer (</w:t>
      </w:r>
      <w:r w:rsidRPr="006545C7">
        <w:t>PDB-C139</w:t>
      </w:r>
      <w:r>
        <w:t>) has a known temperature dependence. By adding a TMP36 temperature sensor, which can also be read by the ADS11</w:t>
      </w:r>
      <w:r w:rsidR="00053AFD">
        <w:t xml:space="preserve">15, it is possible to perform </w:t>
      </w:r>
      <w:r>
        <w:t xml:space="preserve">temperature compensation in the software, resulting in more accurate irradiance measurements across a wide range of temperatures. </w:t>
      </w:r>
      <w:r w:rsidR="00053AFD">
        <w:t>It has been determined empirically that the temperature error is about 1/</w:t>
      </w:r>
      <w:r w:rsidR="00A76E01">
        <w:t>4</w:t>
      </w:r>
      <w:r w:rsidR="00053AFD">
        <w:t xml:space="preserve"> of a percent per ˚C. For example, if the pyranometer is calibrated at </w:t>
      </w:r>
      <w:r w:rsidR="00873850">
        <w:t>25</w:t>
      </w:r>
      <w:r w:rsidR="00053AFD">
        <w:t xml:space="preserve">˚C, it will read </w:t>
      </w:r>
      <w:r w:rsidR="0091435B">
        <w:t>about 6</w:t>
      </w:r>
      <w:r w:rsidR="00053AFD">
        <w:t xml:space="preserve">% too </w:t>
      </w:r>
      <w:r w:rsidR="0091435B">
        <w:t>low</w:t>
      </w:r>
      <w:r w:rsidR="00053AFD">
        <w:t xml:space="preserve"> at </w:t>
      </w:r>
      <w:r w:rsidR="0091435B">
        <w:t>60</w:t>
      </w:r>
      <w:r w:rsidR="00053AFD">
        <w:t>˚C</w:t>
      </w:r>
      <w:r w:rsidR="0091435B">
        <w:t xml:space="preserve"> without the temperature compensation</w:t>
      </w:r>
      <w:r w:rsidR="00053AFD">
        <w:t xml:space="preserve">. This is a pretty small error, and not necessarily worth worrying about. </w:t>
      </w:r>
      <w:r>
        <w:t xml:space="preserve">This </w:t>
      </w:r>
      <w:r w:rsidR="00053AFD">
        <w:t>feature is optional, but only adds about $2 to the cost.</w:t>
      </w:r>
    </w:p>
    <w:p w14:paraId="546280CC" w14:textId="61F401D3" w:rsidR="006545C7" w:rsidRDefault="006545C7" w:rsidP="00F221F6">
      <w:pPr>
        <w:pStyle w:val="Heading2"/>
      </w:pPr>
      <w:bookmarkStart w:id="2" w:name="_Ref2092309"/>
      <w:bookmarkStart w:id="3" w:name="_Ref2092315"/>
      <w:bookmarkStart w:id="4" w:name="_Ref2092527"/>
      <w:bookmarkStart w:id="5" w:name="_Ref2092532"/>
      <w:bookmarkStart w:id="6" w:name="_Ref2263627"/>
      <w:bookmarkStart w:id="7" w:name="_Ref2263635"/>
      <w:bookmarkStart w:id="8" w:name="_Ref2263642"/>
      <w:bookmarkStart w:id="9" w:name="_Toc4162421"/>
      <w:r>
        <w:t>Connections</w:t>
      </w:r>
      <w:bookmarkEnd w:id="2"/>
      <w:bookmarkEnd w:id="3"/>
      <w:bookmarkEnd w:id="4"/>
      <w:bookmarkEnd w:id="5"/>
      <w:bookmarkEnd w:id="6"/>
      <w:bookmarkEnd w:id="7"/>
      <w:bookmarkEnd w:id="8"/>
      <w:bookmarkEnd w:id="9"/>
    </w:p>
    <w:p w14:paraId="49008A46" w14:textId="3775EFA7" w:rsidR="00053AFD" w:rsidRDefault="00873850">
      <w:r>
        <w:fldChar w:fldCharType="begin"/>
      </w:r>
      <w:r>
        <w:instrText xml:space="preserve"> REF _Ref3989297 \h </w:instrText>
      </w:r>
      <w:r>
        <w:fldChar w:fldCharType="separate"/>
      </w:r>
      <w:r w:rsidR="0007640D">
        <w:t xml:space="preserve">Figure </w:t>
      </w:r>
      <w:r w:rsidR="0007640D">
        <w:rPr>
          <w:noProof/>
        </w:rPr>
        <w:t>1</w:t>
      </w:r>
      <w:r>
        <w:fldChar w:fldCharType="end"/>
      </w:r>
      <w:r>
        <w:t xml:space="preserve"> </w:t>
      </w:r>
      <w:r w:rsidR="001D4573">
        <w:fldChar w:fldCharType="begin"/>
      </w:r>
      <w:r w:rsidR="001D4573">
        <w:instrText xml:space="preserve"> REF _Ref2089409 \p \h </w:instrText>
      </w:r>
      <w:r w:rsidR="001D4573">
        <w:fldChar w:fldCharType="separate"/>
      </w:r>
      <w:r w:rsidR="0007640D">
        <w:t>below</w:t>
      </w:r>
      <w:r w:rsidR="001D4573">
        <w:fldChar w:fldCharType="end"/>
      </w:r>
      <w:r w:rsidR="001D4573">
        <w:t xml:space="preserve"> </w:t>
      </w:r>
      <w:r w:rsidR="00053AFD">
        <w:t xml:space="preserve">shows the electrical connections between all of the components of the modified </w:t>
      </w:r>
      <w:proofErr w:type="spellStart"/>
      <w:r w:rsidR="00053AFD">
        <w:t>InstESRE</w:t>
      </w:r>
      <w:proofErr w:type="spellEnd"/>
      <w:r w:rsidR="00053AFD">
        <w:t xml:space="preserve"> pyranometer and between the pyranometer and the Arduino.</w:t>
      </w:r>
    </w:p>
    <w:p w14:paraId="166E21E1" w14:textId="77777777" w:rsidR="00053AFD" w:rsidRDefault="00053AF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053AFD" w14:paraId="07EBF545" w14:textId="77777777" w:rsidTr="00F221F6">
        <w:tc>
          <w:tcPr>
            <w:tcW w:w="10296" w:type="dxa"/>
          </w:tcPr>
          <w:p w14:paraId="450C6783" w14:textId="64840889" w:rsidR="00053AFD" w:rsidRDefault="00A76E01" w:rsidP="003311F5">
            <w:pPr>
              <w:keepNext/>
            </w:pPr>
            <w:r>
              <w:rPr>
                <w:noProof/>
              </w:rPr>
              <w:lastRenderedPageBreak/>
              <w:drawing>
                <wp:inline distT="0" distB="0" distL="0" distR="0" wp14:anchorId="384849D6" wp14:editId="6E917C41">
                  <wp:extent cx="6400800" cy="48952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3-20 at 10.21.50 AM.png"/>
                          <pic:cNvPicPr/>
                        </pic:nvPicPr>
                        <pic:blipFill>
                          <a:blip r:embed="rId10"/>
                          <a:stretch>
                            <a:fillRect/>
                          </a:stretch>
                        </pic:blipFill>
                        <pic:spPr>
                          <a:xfrm>
                            <a:off x="0" y="0"/>
                            <a:ext cx="6400800" cy="4895215"/>
                          </a:xfrm>
                          <a:prstGeom prst="rect">
                            <a:avLst/>
                          </a:prstGeom>
                        </pic:spPr>
                      </pic:pic>
                    </a:graphicData>
                  </a:graphic>
                </wp:inline>
              </w:drawing>
            </w:r>
          </w:p>
        </w:tc>
      </w:tr>
    </w:tbl>
    <w:p w14:paraId="726BC377" w14:textId="0C90C86C" w:rsidR="003311F5" w:rsidRDefault="003311F5">
      <w:pPr>
        <w:pStyle w:val="Caption"/>
      </w:pPr>
      <w:bookmarkStart w:id="10" w:name="_Ref3989297"/>
      <w:bookmarkStart w:id="11" w:name="_Ref3989303"/>
      <w:bookmarkStart w:id="12" w:name="_Toc4162436"/>
      <w:bookmarkStart w:id="13" w:name="_Ref2089409"/>
      <w:bookmarkStart w:id="14" w:name="_Ref2089398"/>
      <w:r>
        <w:t xml:space="preserve">Figure </w:t>
      </w:r>
      <w:fldSimple w:instr=" SEQ Figure \* ARABIC ">
        <w:r w:rsidR="0007640D">
          <w:rPr>
            <w:noProof/>
          </w:rPr>
          <w:t>1</w:t>
        </w:r>
      </w:fldSimple>
      <w:bookmarkEnd w:id="10"/>
      <w:r>
        <w:t>: Pyranometer connections</w:t>
      </w:r>
      <w:bookmarkEnd w:id="11"/>
      <w:bookmarkEnd w:id="12"/>
    </w:p>
    <w:bookmarkEnd w:id="13"/>
    <w:bookmarkEnd w:id="14"/>
    <w:p w14:paraId="20E1CD73" w14:textId="16064F5D" w:rsidR="00053AFD" w:rsidRDefault="00053AFD" w:rsidP="00053AFD">
      <w:r>
        <w:t>The PDB-C139 photodiode is connected between the A0 and A1 pins of the ADS1115 breakout board as is the 4</w:t>
      </w:r>
      <w:r w:rsidR="0013230A">
        <w:t>99</w:t>
      </w:r>
      <w:r>
        <w:t>Ω load resistor</w:t>
      </w:r>
      <w:r w:rsidR="0013230A">
        <w:rPr>
          <w:rStyle w:val="FootnoteReference"/>
        </w:rPr>
        <w:footnoteReference w:id="1"/>
      </w:r>
      <w:r>
        <w:t>. The voltage between A0 and A1 is measured as a differential voltage, meaning that it can be positive or negative. For this reason, it is not important which direction the PDB-C139 is connected</w:t>
      </w:r>
      <w:r w:rsidR="000C12E0">
        <w:t>;</w:t>
      </w:r>
      <w:r>
        <w:t xml:space="preserve"> the software takes the absolute value of the voltage reading, so positive or negative are both ok. Having said that, if it is connected as shown in the picture with the </w:t>
      </w:r>
      <w:r w:rsidR="00A0483D">
        <w:t xml:space="preserve">shorter </w:t>
      </w:r>
      <w:r>
        <w:t xml:space="preserve">cathode </w:t>
      </w:r>
      <w:r w:rsidR="003111D6">
        <w:t xml:space="preserve">(-) </w:t>
      </w:r>
      <w:r w:rsidR="00A0483D">
        <w:t xml:space="preserve">lead </w:t>
      </w:r>
      <w:r>
        <w:t xml:space="preserve">connected to A0 and the </w:t>
      </w:r>
      <w:r w:rsidR="00A0483D">
        <w:t xml:space="preserve">longer </w:t>
      </w:r>
      <w:r>
        <w:t xml:space="preserve">anode </w:t>
      </w:r>
      <w:r w:rsidR="003111D6">
        <w:t xml:space="preserve">(+) </w:t>
      </w:r>
      <w:r w:rsidR="00A0483D">
        <w:t xml:space="preserve">lead </w:t>
      </w:r>
      <w:r>
        <w:t>connected to A1, the readings will be positive.</w:t>
      </w:r>
    </w:p>
    <w:p w14:paraId="11936D94" w14:textId="77777777" w:rsidR="00053AFD" w:rsidRDefault="00053AFD" w:rsidP="00053AFD"/>
    <w:p w14:paraId="34C124AC" w14:textId="0FF53563" w:rsidR="00053AFD" w:rsidRPr="00873850" w:rsidRDefault="00873850" w:rsidP="00053AFD">
      <w:pPr>
        <w:rPr>
          <w:b/>
          <w:bCs/>
        </w:rPr>
      </w:pPr>
      <w:r w:rsidRPr="00873850">
        <w:rPr>
          <w:bCs/>
        </w:rPr>
        <w:t xml:space="preserve">The communication between the ADS1115 and the Arduino uses the two-wire I2C protocol; these are the blue and green wires in </w:t>
      </w:r>
      <w:r>
        <w:rPr>
          <w:bCs/>
        </w:rPr>
        <w:fldChar w:fldCharType="begin"/>
      </w:r>
      <w:r>
        <w:rPr>
          <w:bCs/>
        </w:rPr>
        <w:instrText xml:space="preserve"> REF _Ref3989297 \h </w:instrText>
      </w:r>
      <w:r>
        <w:rPr>
          <w:bCs/>
        </w:rPr>
      </w:r>
      <w:r>
        <w:rPr>
          <w:bCs/>
        </w:rPr>
        <w:fldChar w:fldCharType="separate"/>
      </w:r>
      <w:r w:rsidR="0007640D">
        <w:t xml:space="preserve">Figure </w:t>
      </w:r>
      <w:r w:rsidR="0007640D">
        <w:rPr>
          <w:noProof/>
        </w:rPr>
        <w:t>1</w:t>
      </w:r>
      <w:r>
        <w:rPr>
          <w:bCs/>
        </w:rPr>
        <w:fldChar w:fldCharType="end"/>
      </w:r>
      <w:r w:rsidR="00053AFD" w:rsidRPr="00873850">
        <w:t>.</w:t>
      </w:r>
      <w:r w:rsidR="0013230A" w:rsidRPr="00873850">
        <w:t xml:space="preserve"> </w:t>
      </w:r>
      <w:r w:rsidR="00053AFD" w:rsidRPr="00873850">
        <w:t>There</w:t>
      </w:r>
      <w:r w:rsidR="00053AFD">
        <w:t xml:space="preserve"> is a limit to the length that the SCL and SDA wires can be without loss of communication. </w:t>
      </w:r>
      <w:r w:rsidR="0013230A">
        <w:t>It is also important that they are the same length as each other. My experience is that up to 20 feet (6 meters) of standard 4-wire headphone extension cable works solidly, and 24 feet (7 meters) fails solidly. This allows the ADS1115 breakout board to be physically contained in the same enclosure as the pyranometer. For longer distances, it would be necessary for the ADS1115 board to be on the Arduino end, with two (long) wires connected to the photodiode and resistor in the pyranometer enclosure</w:t>
      </w:r>
    </w:p>
    <w:p w14:paraId="6FA092B9" w14:textId="77777777" w:rsidR="0013230A" w:rsidRDefault="0013230A" w:rsidP="00053AFD"/>
    <w:p w14:paraId="00D25A60" w14:textId="60742BC5" w:rsidR="00053AFD" w:rsidRPr="00053AFD" w:rsidRDefault="0013230A">
      <w:r>
        <w:t xml:space="preserve">The optional TMP36 temperature sensor must be located very close to the PDB-C139 photodiode, since it is the temperature of the photodiode that is being measured. The TMP36 needs power and ground.  </w:t>
      </w:r>
      <w:r>
        <w:lastRenderedPageBreak/>
        <w:t>The voltage of the middle pin indicates the temperature reading, and that is connected to the A2 pin of the ADS1115 board. This is read in single-ended (as opposed to differential) mode by the Arduino software. Note that if the ADS1115 board is placed inside the pyranometer enclosure, the power (red), ground (black), and temperature (yellow) wires are all very short. However, if the ADS1115 board is placed at the Arduino end, three (long) wires are required to support the TMP36 in addition to the two wires to the PDB-C139 (total of 5 long wires). In this case, the TMP36 datasheet recommends adding a 750Ω resistor in series with the middle (</w:t>
      </w:r>
      <w:proofErr w:type="spellStart"/>
      <w:r>
        <w:t>Vout</w:t>
      </w:r>
      <w:proofErr w:type="spellEnd"/>
      <w:r>
        <w:t>) pin.</w:t>
      </w:r>
      <w:r w:rsidR="00053AFD">
        <w:t xml:space="preserve"> </w:t>
      </w:r>
    </w:p>
    <w:p w14:paraId="4DA93B98" w14:textId="3D35AFE0" w:rsidR="006545C7" w:rsidRDefault="006545C7" w:rsidP="00534C9A">
      <w:pPr>
        <w:pStyle w:val="Heading1"/>
      </w:pPr>
      <w:bookmarkStart w:id="15" w:name="_Toc4162422"/>
      <w:r>
        <w:lastRenderedPageBreak/>
        <w:t xml:space="preserve">Building the Modified </w:t>
      </w:r>
      <w:proofErr w:type="spellStart"/>
      <w:r>
        <w:t>InstESRE</w:t>
      </w:r>
      <w:proofErr w:type="spellEnd"/>
      <w:r>
        <w:t xml:space="preserve"> Pyranometer</w:t>
      </w:r>
      <w:bookmarkEnd w:id="15"/>
    </w:p>
    <w:p w14:paraId="7BD23C3F" w14:textId="4B5E4209" w:rsidR="00053AFD" w:rsidRDefault="00053AFD" w:rsidP="00534C9A">
      <w:pPr>
        <w:pStyle w:val="Heading2"/>
      </w:pPr>
      <w:bookmarkStart w:id="16" w:name="_Toc4162423"/>
      <w:r>
        <w:t xml:space="preserve">Ordering the </w:t>
      </w:r>
      <w:proofErr w:type="spellStart"/>
      <w:r>
        <w:t>InstESRE</w:t>
      </w:r>
      <w:proofErr w:type="spellEnd"/>
      <w:r>
        <w:t xml:space="preserve"> kit</w:t>
      </w:r>
      <w:bookmarkEnd w:id="16"/>
    </w:p>
    <w:p w14:paraId="671A8564" w14:textId="10DD0DF7" w:rsidR="00053AFD" w:rsidRDefault="00053AFD">
      <w:r>
        <w:t xml:space="preserve">Building the </w:t>
      </w:r>
      <w:proofErr w:type="spellStart"/>
      <w:r>
        <w:t>InstESRE</w:t>
      </w:r>
      <w:proofErr w:type="spellEnd"/>
      <w:r>
        <w:t xml:space="preserve"> pyranometer is possible without ordering the kit from </w:t>
      </w:r>
      <w:proofErr w:type="spellStart"/>
      <w:r>
        <w:t>InstESRE</w:t>
      </w:r>
      <w:proofErr w:type="spellEnd"/>
      <w:r>
        <w:t>. But there are two parts that require tools that most people don’t have</w:t>
      </w:r>
      <w:r w:rsidR="003111D6">
        <w:t>:</w:t>
      </w:r>
      <w:r>
        <w:t xml:space="preserve"> </w:t>
      </w:r>
      <w:r w:rsidR="003111D6">
        <w:t>1) t</w:t>
      </w:r>
      <w:r>
        <w:t>he Teflon/PTFE diffuser disk needs to be punched out from a sheet with an “arch punch”</w:t>
      </w:r>
      <w:r w:rsidR="003111D6">
        <w:t>, and 2) t</w:t>
      </w:r>
      <w:r>
        <w:t>he real killer is that the PVC tube that holds the sensor needs to be precision machined with a lathe. Given the very reasonable price that Dr. Brooks charges for the kit, it doesn’t make sense to try to build it without the kit.</w:t>
      </w:r>
    </w:p>
    <w:p w14:paraId="37E1F5FC" w14:textId="77777777" w:rsidR="00053AFD" w:rsidRDefault="00053AFD"/>
    <w:p w14:paraId="0962B7B0" w14:textId="58BB4889" w:rsidR="00053AFD" w:rsidRDefault="00053AFD" w:rsidP="00053AFD">
      <w:r>
        <w:t xml:space="preserve">You need to contact Dr. Brooks at </w:t>
      </w:r>
      <w:hyperlink r:id="rId11" w:history="1">
        <w:r w:rsidRPr="00165490">
          <w:rPr>
            <w:rStyle w:val="Hyperlink"/>
          </w:rPr>
          <w:t>brooksdr@instesre.org</w:t>
        </w:r>
      </w:hyperlink>
      <w:r>
        <w:t xml:space="preserve"> to place your order. Payment is via PayPal.  The order form for the kit can be downloaded from: </w:t>
      </w:r>
      <w:hyperlink r:id="rId12" w:history="1">
        <w:r w:rsidRPr="00053AFD">
          <w:rPr>
            <w:rStyle w:val="Hyperlink"/>
          </w:rPr>
          <w:t>http://www.instesre.org/Aerosols/order_form.pdf</w:t>
        </w:r>
      </w:hyperlink>
      <w:r>
        <w:t xml:space="preserve"> </w:t>
      </w:r>
    </w:p>
    <w:p w14:paraId="11351762" w14:textId="1DB368B4" w:rsidR="00053AFD" w:rsidRDefault="00053AFD">
      <w:r>
        <w:t>The standard kit (</w:t>
      </w:r>
      <w:r w:rsidRPr="00053AFD">
        <w:t>Item 3. Pyranometer kit</w:t>
      </w:r>
      <w:r>
        <w:t>) comes with a data logger cable</w:t>
      </w:r>
      <w:r w:rsidR="00DC1300">
        <w:t>.</w:t>
      </w:r>
      <w:r>
        <w:t xml:space="preserve"> You can tell Dr. Brooks that you don’t need </w:t>
      </w:r>
      <w:r w:rsidR="00DC1300">
        <w:t>the cable.</w:t>
      </w:r>
    </w:p>
    <w:p w14:paraId="2BDF5431" w14:textId="39529006" w:rsidR="00DC1300" w:rsidRDefault="00053AFD" w:rsidP="00534C9A">
      <w:pPr>
        <w:pStyle w:val="Heading2"/>
      </w:pPr>
      <w:bookmarkStart w:id="17" w:name="_Toc4162424"/>
      <w:r>
        <w:t>Buying Other Parts</w:t>
      </w:r>
      <w:bookmarkEnd w:id="17"/>
      <w:r>
        <w:t xml:space="preserve"> </w:t>
      </w:r>
    </w:p>
    <w:p w14:paraId="3BA85CC7" w14:textId="4CC1C0B1" w:rsidR="00691B74" w:rsidRDefault="00053AFD">
      <w:r>
        <w:t>The rest of this section assumes that</w:t>
      </w:r>
      <w:r w:rsidR="00B14C5F">
        <w:t xml:space="preserve"> a cable of </w:t>
      </w:r>
      <w:r w:rsidR="00DC1300">
        <w:t>20</w:t>
      </w:r>
      <w:r w:rsidR="00B14C5F">
        <w:t xml:space="preserve"> feet or less is long enough for your needs. If not, see </w:t>
      </w:r>
      <w:r w:rsidR="00691B74">
        <w:t>S</w:t>
      </w:r>
      <w:r w:rsidR="00B14C5F">
        <w:t xml:space="preserve">ection </w:t>
      </w:r>
      <w:r w:rsidR="00B14C5F">
        <w:fldChar w:fldCharType="begin"/>
      </w:r>
      <w:r w:rsidR="00B14C5F">
        <w:instrText xml:space="preserve"> REF _Ref2092527 \r \h </w:instrText>
      </w:r>
      <w:r w:rsidR="00B14C5F">
        <w:fldChar w:fldCharType="separate"/>
      </w:r>
      <w:r w:rsidR="0007640D">
        <w:t>1.2</w:t>
      </w:r>
      <w:r w:rsidR="00B14C5F">
        <w:fldChar w:fldCharType="end"/>
      </w:r>
      <w:r w:rsidR="00B14C5F">
        <w:t xml:space="preserve"> </w:t>
      </w:r>
      <w:r w:rsidR="00B14C5F">
        <w:fldChar w:fldCharType="begin"/>
      </w:r>
      <w:r w:rsidR="00B14C5F">
        <w:instrText xml:space="preserve"> REF _Ref2092532 \p \h </w:instrText>
      </w:r>
      <w:r w:rsidR="00B14C5F">
        <w:fldChar w:fldCharType="separate"/>
      </w:r>
      <w:r w:rsidR="0007640D">
        <w:t>above</w:t>
      </w:r>
      <w:r w:rsidR="00B14C5F">
        <w:fldChar w:fldCharType="end"/>
      </w:r>
      <w:r w:rsidR="00B14C5F">
        <w:t>, but you will have to figure out the details yourself.</w:t>
      </w:r>
    </w:p>
    <w:p w14:paraId="177B736A" w14:textId="77777777" w:rsidR="00691B74" w:rsidRDefault="00691B74"/>
    <w:p w14:paraId="69E866E1" w14:textId="78810DC7" w:rsidR="00691B74" w:rsidRDefault="00691B74">
      <w:r>
        <w:t xml:space="preserve">The parts you will need </w:t>
      </w:r>
      <w:r w:rsidR="006354BB">
        <w:t xml:space="preserve">that are not included in the kit </w:t>
      </w:r>
      <w:r>
        <w:t>are:</w:t>
      </w:r>
    </w:p>
    <w:p w14:paraId="3DF2F99A" w14:textId="77777777" w:rsidR="00691B74" w:rsidRDefault="00691B74"/>
    <w:p w14:paraId="1874B08D" w14:textId="1BD3963D" w:rsidR="00BF4F00" w:rsidRDefault="00BF4F00" w:rsidP="002F65BA">
      <w:pPr>
        <w:pStyle w:val="ListParagraph"/>
        <w:numPr>
          <w:ilvl w:val="0"/>
          <w:numId w:val="6"/>
        </w:numPr>
      </w:pPr>
      <w:r>
        <w:t>Arduino UNO R3. Other Arduino models should work too. Clones are available on Amazon for around $10.</w:t>
      </w:r>
      <w:r>
        <w:br/>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BF4F00" w14:paraId="61DD861C" w14:textId="77777777" w:rsidTr="00BF4F00">
        <w:tc>
          <w:tcPr>
            <w:tcW w:w="10296" w:type="dxa"/>
          </w:tcPr>
          <w:p w14:paraId="27C23E52" w14:textId="162346F7" w:rsidR="00BF4F00" w:rsidRDefault="00BF4F00" w:rsidP="00BF4F00">
            <w:pPr>
              <w:pStyle w:val="ListParagraph"/>
              <w:ind w:left="0"/>
            </w:pPr>
            <w:r>
              <w:rPr>
                <w:noProof/>
              </w:rPr>
              <w:drawing>
                <wp:inline distT="0" distB="0" distL="0" distR="0" wp14:anchorId="626623EE" wp14:editId="025891C4">
                  <wp:extent cx="2945219" cy="2034772"/>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rduinoUno_R3_Front_7.jpg"/>
                          <pic:cNvPicPr/>
                        </pic:nvPicPr>
                        <pic:blipFill>
                          <a:blip r:embed="rId13"/>
                          <a:stretch>
                            <a:fillRect/>
                          </a:stretch>
                        </pic:blipFill>
                        <pic:spPr>
                          <a:xfrm>
                            <a:off x="0" y="0"/>
                            <a:ext cx="2964508" cy="2048099"/>
                          </a:xfrm>
                          <a:prstGeom prst="rect">
                            <a:avLst/>
                          </a:prstGeom>
                        </pic:spPr>
                      </pic:pic>
                    </a:graphicData>
                  </a:graphic>
                </wp:inline>
              </w:drawing>
            </w:r>
          </w:p>
        </w:tc>
      </w:tr>
    </w:tbl>
    <w:p w14:paraId="0FC9925E" w14:textId="0B17506A" w:rsidR="00BF4F00" w:rsidRDefault="00BF4F00" w:rsidP="00BF4F00">
      <w:pPr>
        <w:pStyle w:val="ListParagraph"/>
      </w:pPr>
    </w:p>
    <w:p w14:paraId="0433F0AB" w14:textId="2076BBFF" w:rsidR="00B2217C" w:rsidRDefault="00691B74" w:rsidP="002F65BA">
      <w:pPr>
        <w:pStyle w:val="ListParagraph"/>
        <w:numPr>
          <w:ilvl w:val="0"/>
          <w:numId w:val="6"/>
        </w:numPr>
      </w:pPr>
      <w:r>
        <w:t>ADS1115 breakout board. May be purchased from Adafruit or many other sellers on Amazon and eBay. It is $15 from Adafruit, but as little as $2 on eBay (from China). As long as it looks like th</w:t>
      </w:r>
      <w:r w:rsidR="00793384">
        <w:t>is</w:t>
      </w:r>
      <w:r>
        <w:t>, it should work</w:t>
      </w:r>
      <w:r w:rsidR="00793384">
        <w: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B2217C" w14:paraId="13E9D9A2" w14:textId="77777777" w:rsidTr="00F221F6">
        <w:tc>
          <w:tcPr>
            <w:tcW w:w="10296" w:type="dxa"/>
          </w:tcPr>
          <w:p w14:paraId="5E8448CD" w14:textId="278DCBFC" w:rsidR="00B2217C" w:rsidRDefault="00B2217C" w:rsidP="00F221F6">
            <w:pPr>
              <w:pStyle w:val="ListParagraph"/>
              <w:ind w:left="0"/>
            </w:pPr>
            <w:r>
              <w:rPr>
                <w:noProof/>
              </w:rPr>
              <w:drawing>
                <wp:inline distT="0" distB="0" distL="0" distR="0" wp14:anchorId="05D753EC" wp14:editId="098943CB">
                  <wp:extent cx="1463040" cy="914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2-26 at 5.30.32 PM.png"/>
                          <pic:cNvPicPr/>
                        </pic:nvPicPr>
                        <pic:blipFill>
                          <a:blip r:embed="rId14"/>
                          <a:stretch>
                            <a:fillRect/>
                          </a:stretch>
                        </pic:blipFill>
                        <pic:spPr>
                          <a:xfrm>
                            <a:off x="0" y="0"/>
                            <a:ext cx="1463040" cy="914400"/>
                          </a:xfrm>
                          <a:prstGeom prst="rect">
                            <a:avLst/>
                          </a:prstGeom>
                        </pic:spPr>
                      </pic:pic>
                    </a:graphicData>
                  </a:graphic>
                </wp:inline>
              </w:drawing>
            </w:r>
          </w:p>
        </w:tc>
      </w:tr>
    </w:tbl>
    <w:p w14:paraId="1776BC69" w14:textId="6B828B4F" w:rsidR="00567A1F" w:rsidRDefault="00691B74" w:rsidP="00F221F6">
      <w:r>
        <w:t xml:space="preserve"> </w:t>
      </w:r>
    </w:p>
    <w:p w14:paraId="6103D801" w14:textId="77777777" w:rsidR="00691B74" w:rsidRDefault="00567A1F" w:rsidP="00F221F6">
      <w:r>
        <w:br w:type="page"/>
      </w:r>
    </w:p>
    <w:p w14:paraId="09B8E17D" w14:textId="7B304D3C" w:rsidR="000577C8" w:rsidRDefault="00C808EE" w:rsidP="002F65BA">
      <w:pPr>
        <w:pStyle w:val="ListParagraph"/>
        <w:numPr>
          <w:ilvl w:val="0"/>
          <w:numId w:val="6"/>
        </w:numPr>
      </w:pPr>
      <w:r>
        <w:t>TMP36 temperature sensor</w:t>
      </w:r>
      <w:r w:rsidR="000577C8">
        <w:t xml:space="preserve"> (optional). May be purchased on Amazon, eBay, Digi-Key, and elsewhere.</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0577C8" w14:paraId="415573DB" w14:textId="77777777" w:rsidTr="000577C8">
        <w:tc>
          <w:tcPr>
            <w:tcW w:w="10296" w:type="dxa"/>
          </w:tcPr>
          <w:p w14:paraId="1FBD6EEE" w14:textId="7207D9BB" w:rsidR="000577C8" w:rsidRDefault="000577C8" w:rsidP="000577C8">
            <w:pPr>
              <w:pStyle w:val="ListParagraph"/>
              <w:ind w:left="0"/>
            </w:pPr>
            <w:r>
              <w:rPr>
                <w:noProof/>
              </w:rPr>
              <w:drawing>
                <wp:inline distT="0" distB="0" distL="0" distR="0" wp14:anchorId="3238D5AB" wp14:editId="73321C12">
                  <wp:extent cx="1541721" cy="185245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3-20 at 6.42.28 PM.png"/>
                          <pic:cNvPicPr/>
                        </pic:nvPicPr>
                        <pic:blipFill>
                          <a:blip r:embed="rId15"/>
                          <a:stretch>
                            <a:fillRect/>
                          </a:stretch>
                        </pic:blipFill>
                        <pic:spPr>
                          <a:xfrm>
                            <a:off x="0" y="0"/>
                            <a:ext cx="1565954" cy="1881572"/>
                          </a:xfrm>
                          <a:prstGeom prst="rect">
                            <a:avLst/>
                          </a:prstGeom>
                        </pic:spPr>
                      </pic:pic>
                    </a:graphicData>
                  </a:graphic>
                </wp:inline>
              </w:drawing>
            </w:r>
          </w:p>
        </w:tc>
      </w:tr>
    </w:tbl>
    <w:p w14:paraId="6F91BE4F" w14:textId="34FA8479" w:rsidR="00C808EE" w:rsidRDefault="00C808EE" w:rsidP="000577C8"/>
    <w:p w14:paraId="6CCF6536" w14:textId="43996A59" w:rsidR="00DC1300" w:rsidRDefault="00DC1300" w:rsidP="002F65BA">
      <w:pPr>
        <w:pStyle w:val="ListParagraph"/>
        <w:numPr>
          <w:ilvl w:val="0"/>
          <w:numId w:val="6"/>
        </w:numPr>
      </w:pPr>
      <w:r>
        <w:t xml:space="preserve">4-wire headset extension cable(s) with 3.5mm TRRS </w:t>
      </w:r>
      <w:r w:rsidR="00DB429F">
        <w:t>plug</w:t>
      </w:r>
      <w:r>
        <w:t xml:space="preserve">. The other end of the cable will be removed and the four individual wires soldered onto the ADS1115 board. I recommend using a short (1 meter or less) cable for this. Then you can use one or more additional cables to extend the length up to a combined 20 feet / 6 meters. </w:t>
      </w:r>
      <w:r>
        <w:br/>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C1300" w14:paraId="78F7C56E" w14:textId="77777777" w:rsidTr="00795385">
        <w:tc>
          <w:tcPr>
            <w:tcW w:w="10296" w:type="dxa"/>
          </w:tcPr>
          <w:p w14:paraId="6B6ABD94" w14:textId="77777777" w:rsidR="00DC1300" w:rsidRDefault="00DC1300" w:rsidP="00795385">
            <w:pPr>
              <w:pStyle w:val="ListParagraph"/>
              <w:ind w:left="0"/>
            </w:pPr>
            <w:r>
              <w:rPr>
                <w:noProof/>
              </w:rPr>
              <w:drawing>
                <wp:inline distT="0" distB="0" distL="0" distR="0" wp14:anchorId="64BC96C7" wp14:editId="31F1373F">
                  <wp:extent cx="1835051" cy="326766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3-08 at 9.58.45 AM.png"/>
                          <pic:cNvPicPr/>
                        </pic:nvPicPr>
                        <pic:blipFill>
                          <a:blip r:embed="rId16"/>
                          <a:stretch>
                            <a:fillRect/>
                          </a:stretch>
                        </pic:blipFill>
                        <pic:spPr>
                          <a:xfrm>
                            <a:off x="0" y="0"/>
                            <a:ext cx="1845165" cy="3285676"/>
                          </a:xfrm>
                          <a:prstGeom prst="rect">
                            <a:avLst/>
                          </a:prstGeom>
                        </pic:spPr>
                      </pic:pic>
                    </a:graphicData>
                  </a:graphic>
                </wp:inline>
              </w:drawing>
            </w:r>
          </w:p>
        </w:tc>
      </w:tr>
    </w:tbl>
    <w:p w14:paraId="545E181A" w14:textId="77777777" w:rsidR="00DC1300" w:rsidRDefault="00DC1300" w:rsidP="00DC1300">
      <w:pPr>
        <w:pStyle w:val="ListParagraph"/>
      </w:pPr>
    </w:p>
    <w:p w14:paraId="38CF8320" w14:textId="51A5A6CE" w:rsidR="00DC1300" w:rsidRDefault="00DC1300" w:rsidP="00DC1300">
      <w:pPr>
        <w:pStyle w:val="ListParagraph"/>
      </w:pPr>
      <w:r>
        <w:t>NOTE: Some higher quality headphone extension cables use “</w:t>
      </w:r>
      <w:proofErr w:type="spellStart"/>
      <w:r>
        <w:t>litz</w:t>
      </w:r>
      <w:proofErr w:type="spellEnd"/>
      <w:r>
        <w:t xml:space="preserve"> wire” for the conductors. This makes it a lot more difficult to solder when you cut off the female end because you have to </w:t>
      </w:r>
      <w:r w:rsidRPr="00B71D57">
        <w:rPr>
          <w:u w:val="single"/>
        </w:rPr>
        <w:t>burn</w:t>
      </w:r>
      <w:r>
        <w:t xml:space="preserve"> off the insulation in order to solder it (there are YouTube videos). </w:t>
      </w:r>
      <w:proofErr w:type="spellStart"/>
      <w:r>
        <w:t>Litz</w:t>
      </w:r>
      <w:proofErr w:type="spellEnd"/>
      <w:r>
        <w:t xml:space="preserve"> wire is great for audio</w:t>
      </w:r>
      <w:r w:rsidR="0005311B">
        <w:rPr>
          <w:rStyle w:val="FootnoteReference"/>
        </w:rPr>
        <w:footnoteReference w:id="2"/>
      </w:r>
      <w:r>
        <w:t>, but is not necessary at all for our usage and makes life much more difficult.</w:t>
      </w:r>
    </w:p>
    <w:p w14:paraId="0BE628C3" w14:textId="77777777" w:rsidR="00DC1300" w:rsidRDefault="00DC1300" w:rsidP="00DC1300">
      <w:pPr>
        <w:pStyle w:val="ListParagraph"/>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4"/>
      </w:tblGrid>
      <w:tr w:rsidR="00DC1300" w14:paraId="4DB01810" w14:textId="77777777" w:rsidTr="00795385">
        <w:trPr>
          <w:trHeight w:val="2764"/>
        </w:trPr>
        <w:tc>
          <w:tcPr>
            <w:tcW w:w="9324" w:type="dxa"/>
          </w:tcPr>
          <w:p w14:paraId="17B674EB" w14:textId="77777777" w:rsidR="00DC1300" w:rsidRDefault="00DC1300" w:rsidP="00795385">
            <w:pPr>
              <w:pStyle w:val="ListParagraph"/>
              <w:ind w:left="0"/>
            </w:pPr>
            <w:r>
              <w:rPr>
                <w:noProof/>
              </w:rPr>
              <w:lastRenderedPageBreak/>
              <w:drawing>
                <wp:inline distT="0" distB="0" distL="0" distR="0" wp14:anchorId="0DE13565" wp14:editId="13CA1E70">
                  <wp:extent cx="2396750" cy="1934282"/>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3-08 at 3.24.02 PM.png"/>
                          <pic:cNvPicPr/>
                        </pic:nvPicPr>
                        <pic:blipFill>
                          <a:blip r:embed="rId17"/>
                          <a:stretch>
                            <a:fillRect/>
                          </a:stretch>
                        </pic:blipFill>
                        <pic:spPr>
                          <a:xfrm>
                            <a:off x="0" y="0"/>
                            <a:ext cx="2416921" cy="1950561"/>
                          </a:xfrm>
                          <a:prstGeom prst="rect">
                            <a:avLst/>
                          </a:prstGeom>
                        </pic:spPr>
                      </pic:pic>
                    </a:graphicData>
                  </a:graphic>
                </wp:inline>
              </w:drawing>
            </w:r>
          </w:p>
        </w:tc>
      </w:tr>
    </w:tbl>
    <w:p w14:paraId="7797FC98" w14:textId="77777777" w:rsidR="00DC1300" w:rsidRDefault="00DC1300" w:rsidP="00DC1300">
      <w:pPr>
        <w:pStyle w:val="ListParagraph"/>
      </w:pPr>
    </w:p>
    <w:p w14:paraId="1CC24ACF" w14:textId="75B62723" w:rsidR="00DC1300" w:rsidRDefault="00DC1300" w:rsidP="00DC1300">
      <w:pPr>
        <w:pStyle w:val="ListParagraph"/>
      </w:pPr>
      <w:r>
        <w:t xml:space="preserve">Unfortunately, you can’t necessarily tell from a product description what kind of wire is inside the cable. But the cheaper it is, the less likely it is </w:t>
      </w:r>
      <w:proofErr w:type="spellStart"/>
      <w:r>
        <w:t>litz</w:t>
      </w:r>
      <w:proofErr w:type="spellEnd"/>
      <w:r>
        <w:t xml:space="preserve"> wire. In this case, cheaper is better!</w:t>
      </w:r>
      <w:r>
        <w:br/>
        <w:t xml:space="preserve"> </w:t>
      </w:r>
    </w:p>
    <w:p w14:paraId="0464B6A4" w14:textId="77777777" w:rsidR="00DC1300" w:rsidRDefault="00DC1300" w:rsidP="002F65BA">
      <w:pPr>
        <w:pStyle w:val="ListParagraph"/>
        <w:numPr>
          <w:ilvl w:val="0"/>
          <w:numId w:val="6"/>
        </w:numPr>
      </w:pPr>
      <w:r>
        <w:t>4-conductor 3.5mm female panel mount jack, solder type:</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C1300" w14:paraId="18CB0DCB" w14:textId="77777777" w:rsidTr="00795385">
        <w:tc>
          <w:tcPr>
            <w:tcW w:w="10296" w:type="dxa"/>
          </w:tcPr>
          <w:p w14:paraId="26BF6D26" w14:textId="77777777" w:rsidR="00DC1300" w:rsidRDefault="00DC1300" w:rsidP="00795385">
            <w:pPr>
              <w:pStyle w:val="ListParagraph"/>
              <w:ind w:left="0"/>
            </w:pPr>
            <w:r>
              <w:rPr>
                <w:noProof/>
              </w:rPr>
              <w:drawing>
                <wp:inline distT="0" distB="0" distL="0" distR="0" wp14:anchorId="40DCE70F" wp14:editId="7598FAC5">
                  <wp:extent cx="1732249" cy="116170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3-08 at 5.37.03 PM.png"/>
                          <pic:cNvPicPr/>
                        </pic:nvPicPr>
                        <pic:blipFill>
                          <a:blip r:embed="rId18"/>
                          <a:stretch>
                            <a:fillRect/>
                          </a:stretch>
                        </pic:blipFill>
                        <pic:spPr>
                          <a:xfrm>
                            <a:off x="0" y="0"/>
                            <a:ext cx="1743021" cy="1168931"/>
                          </a:xfrm>
                          <a:prstGeom prst="rect">
                            <a:avLst/>
                          </a:prstGeom>
                        </pic:spPr>
                      </pic:pic>
                    </a:graphicData>
                  </a:graphic>
                </wp:inline>
              </w:drawing>
            </w:r>
          </w:p>
        </w:tc>
      </w:tr>
    </w:tbl>
    <w:p w14:paraId="73DCFF8E" w14:textId="77777777" w:rsidR="00DC1300" w:rsidRDefault="00DC1300" w:rsidP="00DC1300">
      <w:pPr>
        <w:pStyle w:val="ListParagraph"/>
      </w:pPr>
    </w:p>
    <w:p w14:paraId="574F4361" w14:textId="5D96B400" w:rsidR="00E80CD5" w:rsidRDefault="00E80CD5" w:rsidP="002F65BA">
      <w:pPr>
        <w:pStyle w:val="ListParagraph"/>
        <w:numPr>
          <w:ilvl w:val="0"/>
          <w:numId w:val="6"/>
        </w:numPr>
      </w:pPr>
      <w:r>
        <w:t>Hookup wire (red, black, blue, green)</w:t>
      </w:r>
    </w:p>
    <w:p w14:paraId="6C4D07FE" w14:textId="77777777" w:rsidR="00E80CD5" w:rsidRDefault="00E80CD5" w:rsidP="002F65BA">
      <w:pPr>
        <w:pStyle w:val="ListParagraph"/>
        <w:numPr>
          <w:ilvl w:val="0"/>
          <w:numId w:val="6"/>
        </w:numPr>
      </w:pPr>
      <w:r>
        <w:t>TMP36 temperature sensor</w:t>
      </w:r>
    </w:p>
    <w:p w14:paraId="687774B0" w14:textId="77777777" w:rsidR="00337696" w:rsidRDefault="00337696" w:rsidP="00337696"/>
    <w:p w14:paraId="177A556B" w14:textId="7A0E8D50" w:rsidR="00337696" w:rsidRDefault="00DC1300" w:rsidP="00F221F6">
      <w:r>
        <w:t>Note that the 3.5mm plug and jack are only necessary if you want to be able to plug and unplug the pyranometer to and from an enclosure containing the Arduino. If you don’t need or want that ability, then you can use any 4-wire cable such as Cat3 landline telephone wire.</w:t>
      </w:r>
      <w:r w:rsidR="00337696">
        <w:t xml:space="preserve"> </w:t>
      </w:r>
    </w:p>
    <w:p w14:paraId="4E50666A" w14:textId="3EF481C0" w:rsidR="006354BB" w:rsidRDefault="003660DA" w:rsidP="00534C9A">
      <w:pPr>
        <w:pStyle w:val="Heading2"/>
      </w:pPr>
      <w:bookmarkStart w:id="18" w:name="_Toc4162425"/>
      <w:r>
        <w:t>Assembly</w:t>
      </w:r>
      <w:r w:rsidR="006354BB">
        <w:t xml:space="preserve"> Instructions</w:t>
      </w:r>
      <w:bookmarkEnd w:id="18"/>
    </w:p>
    <w:p w14:paraId="1063B761" w14:textId="2483260A" w:rsidR="003660DA" w:rsidRDefault="00DB429F" w:rsidP="006354BB">
      <w:r>
        <w:t xml:space="preserve">This section contains the step-by-step instructions for assembling the modified </w:t>
      </w:r>
      <w:proofErr w:type="spellStart"/>
      <w:r>
        <w:t>InstESRE</w:t>
      </w:r>
      <w:proofErr w:type="spellEnd"/>
      <w:r>
        <w:t xml:space="preserve"> pyranometer. </w:t>
      </w:r>
      <w:r w:rsidR="00E36B32">
        <w:t xml:space="preserve">Several of these are copied from Dr. Brooks’ instructions. </w:t>
      </w:r>
      <w:r>
        <w:t>It is recommended, however, that you use the following “</w:t>
      </w:r>
      <w:proofErr w:type="spellStart"/>
      <w:r>
        <w:t>Instructable</w:t>
      </w:r>
      <w:proofErr w:type="spellEnd"/>
      <w:r>
        <w:t>” to guide you through the assembly and testing:</w:t>
      </w:r>
    </w:p>
    <w:p w14:paraId="484710BB" w14:textId="6959BB29" w:rsidR="00DB429F" w:rsidRDefault="00DB429F" w:rsidP="006354BB"/>
    <w:p w14:paraId="326DFCF2" w14:textId="70E4C9FA" w:rsidR="00DB429F" w:rsidRDefault="00CD00D3" w:rsidP="006354BB">
      <w:hyperlink r:id="rId19" w:history="1">
        <w:r w:rsidR="00567A1F" w:rsidRPr="00567A1F">
          <w:rPr>
            <w:rStyle w:val="Hyperlink"/>
          </w:rPr>
          <w:t>https://www.instructables.com/id/ADS1115-InstESRE-Pyranometer</w:t>
        </w:r>
      </w:hyperlink>
    </w:p>
    <w:p w14:paraId="08D4A42F" w14:textId="6499899A" w:rsidR="00DB429F" w:rsidRDefault="00DB429F" w:rsidP="006354BB"/>
    <w:p w14:paraId="28B5385B" w14:textId="6E1DC618" w:rsidR="00E36B32" w:rsidRDefault="00795385" w:rsidP="006354BB">
      <w:r>
        <w:t xml:space="preserve">The </w:t>
      </w:r>
      <w:proofErr w:type="spellStart"/>
      <w:r>
        <w:t>Instructable</w:t>
      </w:r>
      <w:proofErr w:type="spellEnd"/>
      <w:r>
        <w:t xml:space="preserve"> has photos of every step. You may want to print out this section of this document to use as a checklist.</w:t>
      </w:r>
    </w:p>
    <w:p w14:paraId="29F7A0F6" w14:textId="77777777" w:rsidR="00DB429F" w:rsidRDefault="00DB429F" w:rsidP="006354BB"/>
    <w:p w14:paraId="2E059277" w14:textId="5B3F7289" w:rsidR="005A7828" w:rsidRDefault="005A7828" w:rsidP="002F65BA">
      <w:pPr>
        <w:pStyle w:val="ListParagraph"/>
        <w:numPr>
          <w:ilvl w:val="0"/>
          <w:numId w:val="7"/>
        </w:numPr>
        <w:rPr>
          <w:rFonts w:ascii="Courier" w:hAnsi="Courier"/>
          <w:szCs w:val="24"/>
        </w:rPr>
      </w:pPr>
      <w:r>
        <w:rPr>
          <w:rFonts w:ascii="Courier" w:hAnsi="Courier"/>
          <w:szCs w:val="24"/>
        </w:rPr>
        <w:t>Prepare enclosure:</w:t>
      </w:r>
      <w:r>
        <w:rPr>
          <w:rFonts w:ascii="Courier" w:hAnsi="Courier"/>
          <w:szCs w:val="24"/>
        </w:rPr>
        <w:br/>
      </w:r>
    </w:p>
    <w:p w14:paraId="795CDBD2" w14:textId="74AD0E2C" w:rsidR="00DB429F" w:rsidRDefault="00DB429F" w:rsidP="002F65BA">
      <w:pPr>
        <w:pStyle w:val="ListParagraph"/>
        <w:numPr>
          <w:ilvl w:val="0"/>
          <w:numId w:val="9"/>
        </w:numPr>
        <w:rPr>
          <w:rFonts w:ascii="Courier" w:hAnsi="Courier"/>
          <w:szCs w:val="24"/>
        </w:rPr>
      </w:pPr>
      <w:r w:rsidRPr="00795385">
        <w:rPr>
          <w:rFonts w:ascii="Courier" w:hAnsi="Courier"/>
          <w:szCs w:val="24"/>
        </w:rPr>
        <w:t>Insert the grommet into the hole at end of the case. Use a small blunt object such as a small screwdriver. Be careful not to cut the grommet. (The grommet is the soft rubber O-shaped item.)</w:t>
      </w:r>
      <w:r w:rsidR="00E36B32">
        <w:rPr>
          <w:rFonts w:ascii="Courier" w:hAnsi="Courier"/>
          <w:szCs w:val="24"/>
        </w:rPr>
        <w:br/>
      </w:r>
      <w:r w:rsidR="00E36B32">
        <w:rPr>
          <w:rFonts w:ascii="Courier" w:hAnsi="Courier"/>
          <w:szCs w:val="24"/>
        </w:rPr>
        <w:br/>
        <w:t>_______</w:t>
      </w:r>
      <w:r w:rsidR="00795385">
        <w:rPr>
          <w:rFonts w:ascii="Courier" w:hAnsi="Courier"/>
          <w:szCs w:val="24"/>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170"/>
      </w:tblGrid>
      <w:tr w:rsidR="00795385" w:rsidRPr="00795385" w14:paraId="7FD821B3" w14:textId="77777777" w:rsidTr="00795385">
        <w:trPr>
          <w:tblCellSpacing w:w="15" w:type="dxa"/>
        </w:trPr>
        <w:tc>
          <w:tcPr>
            <w:tcW w:w="0" w:type="auto"/>
            <w:hideMark/>
          </w:tcPr>
          <w:p w14:paraId="5E9471A1" w14:textId="75A4BCFD" w:rsidR="00795385" w:rsidRPr="00795385" w:rsidRDefault="00795385" w:rsidP="002F65BA">
            <w:pPr>
              <w:pStyle w:val="ListParagraph"/>
              <w:numPr>
                <w:ilvl w:val="0"/>
                <w:numId w:val="9"/>
              </w:numPr>
              <w:rPr>
                <w:rFonts w:ascii="Courier" w:hAnsi="Courier"/>
                <w:szCs w:val="24"/>
              </w:rPr>
            </w:pPr>
            <w:r w:rsidRPr="00795385">
              <w:rPr>
                <w:rFonts w:ascii="Courier" w:hAnsi="Courier"/>
                <w:szCs w:val="24"/>
              </w:rPr>
              <w:lastRenderedPageBreak/>
              <w:t>Spread a small amount of superglue around the inside of the larger of the two holes in the top of the case. Insert the bubble level from the inside of the case. Make sure the bubble level's shoulder seats firmly against the top of the case. Set the case aside, upside down, to let the glue dry for several minutes.</w:t>
            </w:r>
            <w:r>
              <w:rPr>
                <w:rFonts w:ascii="Courier" w:hAnsi="Courier"/>
                <w:szCs w:val="24"/>
              </w:rPr>
              <w:t xml:space="preserve"> [</w:t>
            </w:r>
            <w:r w:rsidRPr="00795385">
              <w:rPr>
                <w:rFonts w:ascii="Courier" w:hAnsi="Courier"/>
                <w:b/>
                <w:szCs w:val="24"/>
              </w:rPr>
              <w:t xml:space="preserve">NOTE: the bubble level is not needed for the IV Swinger 2 application, and it is not shown in the </w:t>
            </w:r>
            <w:proofErr w:type="spellStart"/>
            <w:r w:rsidRPr="00795385">
              <w:rPr>
                <w:rFonts w:ascii="Courier" w:hAnsi="Courier"/>
                <w:b/>
                <w:szCs w:val="24"/>
              </w:rPr>
              <w:t>Instructable</w:t>
            </w:r>
            <w:proofErr w:type="spellEnd"/>
            <w:r w:rsidRPr="00795385">
              <w:rPr>
                <w:rFonts w:ascii="Courier" w:hAnsi="Courier"/>
                <w:b/>
                <w:szCs w:val="24"/>
              </w:rPr>
              <w:t xml:space="preserve"> photos.]</w:t>
            </w:r>
            <w:r w:rsidR="00E36B32">
              <w:rPr>
                <w:rFonts w:ascii="Courier" w:hAnsi="Courier"/>
                <w:szCs w:val="24"/>
              </w:rPr>
              <w:t xml:space="preserve"> </w:t>
            </w:r>
            <w:r w:rsidR="00E36B32">
              <w:rPr>
                <w:rFonts w:ascii="Courier" w:hAnsi="Courier"/>
                <w:szCs w:val="24"/>
              </w:rPr>
              <w:br/>
            </w:r>
            <w:r w:rsidR="00E36B32">
              <w:rPr>
                <w:rFonts w:ascii="Courier" w:hAnsi="Courier"/>
                <w:szCs w:val="24"/>
              </w:rPr>
              <w:br/>
              <w:t>_______</w:t>
            </w:r>
          </w:p>
        </w:tc>
      </w:tr>
    </w:tbl>
    <w:p w14:paraId="7A6A11AE" w14:textId="403393D1" w:rsidR="00DB429F" w:rsidRPr="00795385" w:rsidRDefault="00DB429F" w:rsidP="00E36B32">
      <w:pPr>
        <w:rPr>
          <w:rFonts w:ascii="Courier" w:hAnsi="Courier"/>
          <w:szCs w:val="24"/>
        </w:rPr>
      </w:pPr>
    </w:p>
    <w:p w14:paraId="684761FD" w14:textId="79ED452A" w:rsidR="00E36B32" w:rsidRDefault="00E36B32" w:rsidP="002F65BA">
      <w:pPr>
        <w:pStyle w:val="ListParagraph"/>
        <w:numPr>
          <w:ilvl w:val="0"/>
          <w:numId w:val="7"/>
        </w:numPr>
        <w:rPr>
          <w:rFonts w:ascii="Courier" w:hAnsi="Courier"/>
          <w:szCs w:val="24"/>
        </w:rPr>
      </w:pPr>
      <w:r>
        <w:rPr>
          <w:rFonts w:ascii="Courier" w:hAnsi="Courier"/>
          <w:szCs w:val="24"/>
        </w:rPr>
        <w:t>Prepare photodiode</w:t>
      </w:r>
      <w:r w:rsidR="005A7828">
        <w:rPr>
          <w:rFonts w:ascii="Courier" w:hAnsi="Courier"/>
          <w:szCs w:val="24"/>
        </w:rPr>
        <w:t xml:space="preserve"> and diffuser</w:t>
      </w:r>
      <w:r>
        <w:rPr>
          <w:rFonts w:ascii="Courier" w:hAnsi="Courier"/>
          <w:szCs w:val="24"/>
        </w:rPr>
        <w:t>:</w:t>
      </w:r>
      <w:r>
        <w:rPr>
          <w:rFonts w:ascii="Courier" w:hAnsi="Courier"/>
          <w:szCs w:val="24"/>
        </w:rPr>
        <w:br/>
      </w:r>
    </w:p>
    <w:p w14:paraId="52352CEE" w14:textId="56572586" w:rsidR="00DB429F" w:rsidRPr="00795385" w:rsidRDefault="00DB429F" w:rsidP="002F65BA">
      <w:pPr>
        <w:pStyle w:val="ListParagraph"/>
        <w:numPr>
          <w:ilvl w:val="0"/>
          <w:numId w:val="8"/>
        </w:numPr>
        <w:ind w:left="1080"/>
        <w:rPr>
          <w:rFonts w:ascii="Courier" w:hAnsi="Courier"/>
          <w:szCs w:val="24"/>
        </w:rPr>
      </w:pPr>
      <w:r w:rsidRPr="00795385">
        <w:rPr>
          <w:rFonts w:ascii="Courier" w:hAnsi="Courier"/>
          <w:szCs w:val="24"/>
        </w:rPr>
        <w:t>Make sure the PDB-C139 photodiode leads are straight and parallel to each other, making adjustments if necessary.</w:t>
      </w:r>
      <w:r w:rsidR="00E36B32" w:rsidRPr="00E36B32">
        <w:rPr>
          <w:rFonts w:ascii="Courier" w:hAnsi="Courier"/>
          <w:szCs w:val="24"/>
        </w:rPr>
        <w:t xml:space="preserve"> </w:t>
      </w:r>
      <w:r w:rsidR="00E36B32">
        <w:rPr>
          <w:rFonts w:ascii="Courier" w:hAnsi="Courier"/>
          <w:szCs w:val="24"/>
        </w:rPr>
        <w:br/>
      </w:r>
      <w:r w:rsidR="00E36B32">
        <w:rPr>
          <w:rFonts w:ascii="Courier" w:hAnsi="Courier"/>
          <w:szCs w:val="24"/>
        </w:rPr>
        <w:br/>
        <w:t>_______</w:t>
      </w:r>
      <w:r w:rsidR="00E36B32">
        <w:rPr>
          <w:rFonts w:ascii="Courier" w:hAnsi="Courier"/>
          <w:szCs w:val="24"/>
        </w:rPr>
        <w:br/>
      </w:r>
    </w:p>
    <w:p w14:paraId="5D0995E1" w14:textId="77777777" w:rsidR="00DB429F" w:rsidRPr="00795385" w:rsidRDefault="00DB429F" w:rsidP="00E36B32">
      <w:pPr>
        <w:ind w:left="720"/>
        <w:rPr>
          <w:rFonts w:ascii="Courier" w:hAnsi="Courier"/>
          <w:szCs w:val="24"/>
        </w:rPr>
      </w:pPr>
    </w:p>
    <w:p w14:paraId="53C7B666" w14:textId="07F21AAC" w:rsidR="00DB429F" w:rsidRPr="00795385" w:rsidRDefault="00DB429F" w:rsidP="002F65BA">
      <w:pPr>
        <w:pStyle w:val="ListParagraph"/>
        <w:numPr>
          <w:ilvl w:val="0"/>
          <w:numId w:val="8"/>
        </w:numPr>
        <w:ind w:left="1080"/>
        <w:rPr>
          <w:rFonts w:ascii="Courier" w:hAnsi="Courier"/>
          <w:szCs w:val="24"/>
        </w:rPr>
      </w:pPr>
      <w:r w:rsidRPr="00795385">
        <w:rPr>
          <w:rFonts w:ascii="Courier" w:hAnsi="Courier"/>
          <w:szCs w:val="24"/>
        </w:rPr>
        <w:t xml:space="preserve">Insert PDB-C139 photodiode into the LED holder. It should snap into place. </w:t>
      </w:r>
      <w:r w:rsidRPr="008075FF">
        <w:rPr>
          <w:rFonts w:ascii="Courier" w:hAnsi="Courier"/>
          <w:b/>
          <w:szCs w:val="24"/>
        </w:rPr>
        <w:t>Do NOT use any superglue.</w:t>
      </w:r>
      <w:r w:rsidR="00E36B32" w:rsidRPr="00E36B32">
        <w:rPr>
          <w:rFonts w:ascii="Courier" w:hAnsi="Courier"/>
          <w:szCs w:val="24"/>
        </w:rPr>
        <w:t xml:space="preserve"> </w:t>
      </w:r>
      <w:r w:rsidR="00E36B32">
        <w:rPr>
          <w:rFonts w:ascii="Courier" w:hAnsi="Courier"/>
          <w:szCs w:val="24"/>
        </w:rPr>
        <w:br/>
      </w:r>
      <w:r w:rsidR="00E36B32">
        <w:rPr>
          <w:rFonts w:ascii="Courier" w:hAnsi="Courier"/>
          <w:szCs w:val="24"/>
        </w:rPr>
        <w:br/>
        <w:t>_______</w:t>
      </w:r>
      <w:r w:rsidR="00E36B32">
        <w:rPr>
          <w:rFonts w:ascii="Courier" w:hAnsi="Courier"/>
          <w:szCs w:val="24"/>
        </w:rPr>
        <w:br/>
      </w:r>
    </w:p>
    <w:p w14:paraId="2FAD42D8" w14:textId="77777777" w:rsidR="00DB429F" w:rsidRPr="00795385" w:rsidRDefault="00DB429F" w:rsidP="00E36B32">
      <w:pPr>
        <w:ind w:left="720"/>
        <w:rPr>
          <w:rFonts w:ascii="Courier" w:hAnsi="Courier"/>
          <w:szCs w:val="24"/>
        </w:rPr>
      </w:pPr>
    </w:p>
    <w:p w14:paraId="24EA1F81" w14:textId="115F329F" w:rsidR="00DB429F" w:rsidRPr="00795385" w:rsidRDefault="00DB429F" w:rsidP="002F65BA">
      <w:pPr>
        <w:pStyle w:val="ListParagraph"/>
        <w:numPr>
          <w:ilvl w:val="0"/>
          <w:numId w:val="8"/>
        </w:numPr>
        <w:ind w:left="1080"/>
        <w:rPr>
          <w:rFonts w:ascii="Courier" w:hAnsi="Courier"/>
          <w:szCs w:val="24"/>
        </w:rPr>
      </w:pPr>
      <w:r w:rsidRPr="00795385">
        <w:rPr>
          <w:rFonts w:ascii="Courier" w:hAnsi="Courier"/>
          <w:szCs w:val="24"/>
        </w:rPr>
        <w:t>With the PDB-C139 photodiode leads pointing up and with the longer lead to the left and the shorter to the right, VERY SLIGHTLY bend both leads away from you.</w:t>
      </w:r>
      <w:r w:rsidR="00E36B32" w:rsidRPr="00E36B32">
        <w:rPr>
          <w:rFonts w:ascii="Courier" w:hAnsi="Courier"/>
          <w:szCs w:val="24"/>
        </w:rPr>
        <w:t xml:space="preserve"> </w:t>
      </w:r>
      <w:r w:rsidR="00E36B32">
        <w:rPr>
          <w:rFonts w:ascii="Courier" w:hAnsi="Courier"/>
          <w:szCs w:val="24"/>
        </w:rPr>
        <w:br/>
      </w:r>
      <w:r w:rsidR="00E36B32">
        <w:rPr>
          <w:rFonts w:ascii="Courier" w:hAnsi="Courier"/>
          <w:szCs w:val="24"/>
        </w:rPr>
        <w:br/>
        <w:t>_______</w:t>
      </w:r>
      <w:r w:rsidR="00E36B32">
        <w:rPr>
          <w:rFonts w:ascii="Courier" w:hAnsi="Courier"/>
          <w:szCs w:val="24"/>
        </w:rPr>
        <w:br/>
      </w:r>
    </w:p>
    <w:p w14:paraId="44C752D5" w14:textId="1DFA1344" w:rsidR="00DB429F" w:rsidRPr="00795385" w:rsidRDefault="00DB429F" w:rsidP="00E36B32">
      <w:pPr>
        <w:ind w:left="720" w:firstLine="140"/>
        <w:rPr>
          <w:rFonts w:ascii="Courier" w:hAnsi="Courier"/>
          <w:szCs w:val="24"/>
        </w:rPr>
      </w:pPr>
    </w:p>
    <w:p w14:paraId="39B07BCE" w14:textId="75DCB332" w:rsidR="005A7828" w:rsidRDefault="00DB429F" w:rsidP="002F65BA">
      <w:pPr>
        <w:pStyle w:val="ListParagraph"/>
        <w:numPr>
          <w:ilvl w:val="0"/>
          <w:numId w:val="8"/>
        </w:numPr>
        <w:ind w:left="1080"/>
        <w:rPr>
          <w:rFonts w:ascii="Courier" w:hAnsi="Courier"/>
          <w:szCs w:val="24"/>
        </w:rPr>
      </w:pPr>
      <w:r w:rsidRPr="00E36B32">
        <w:rPr>
          <w:rFonts w:ascii="Courier" w:hAnsi="Courier"/>
          <w:szCs w:val="24"/>
        </w:rPr>
        <w:t xml:space="preserve">Insert the photodiode assembly into the housing tube from the top. Again, </w:t>
      </w:r>
      <w:r w:rsidRPr="003F0EAF">
        <w:rPr>
          <w:rFonts w:ascii="Courier" w:hAnsi="Courier"/>
          <w:b/>
          <w:szCs w:val="24"/>
        </w:rPr>
        <w:t>do NOT use any superglue</w:t>
      </w:r>
      <w:r w:rsidRPr="00E36B32">
        <w:rPr>
          <w:rFonts w:ascii="Courier" w:hAnsi="Courier"/>
          <w:szCs w:val="24"/>
        </w:rPr>
        <w:t>. Make sure the top of the diode is clean and dust free.</w:t>
      </w:r>
      <w:r w:rsidR="00E36B32" w:rsidRPr="00E36B32">
        <w:rPr>
          <w:rFonts w:ascii="Courier" w:hAnsi="Courier"/>
          <w:szCs w:val="24"/>
        </w:rPr>
        <w:t xml:space="preserve"> </w:t>
      </w:r>
      <w:r w:rsidR="00E36B32">
        <w:rPr>
          <w:rFonts w:ascii="Courier" w:hAnsi="Courier"/>
          <w:szCs w:val="24"/>
        </w:rPr>
        <w:br/>
      </w:r>
      <w:r w:rsidR="00E36B32">
        <w:rPr>
          <w:rFonts w:ascii="Courier" w:hAnsi="Courier"/>
          <w:szCs w:val="24"/>
        </w:rPr>
        <w:br/>
        <w:t>_______</w:t>
      </w:r>
      <w:r w:rsidR="005A7828">
        <w:rPr>
          <w:rFonts w:ascii="Courier" w:hAnsi="Courier"/>
          <w:szCs w:val="24"/>
        </w:rPr>
        <w:br/>
      </w:r>
    </w:p>
    <w:p w14:paraId="428A6547" w14:textId="77777777" w:rsidR="005A7828" w:rsidRPr="005A7828" w:rsidRDefault="005A7828" w:rsidP="005A7828">
      <w:pPr>
        <w:pStyle w:val="ListParagraph"/>
        <w:rPr>
          <w:rFonts w:ascii="Courier" w:hAnsi="Courier"/>
          <w:szCs w:val="24"/>
        </w:rPr>
      </w:pPr>
    </w:p>
    <w:p w14:paraId="57720093" w14:textId="74F6C355" w:rsidR="00DB429F" w:rsidRPr="005A7828" w:rsidRDefault="00DB429F" w:rsidP="002F65BA">
      <w:pPr>
        <w:pStyle w:val="ListParagraph"/>
        <w:numPr>
          <w:ilvl w:val="0"/>
          <w:numId w:val="8"/>
        </w:numPr>
        <w:ind w:left="1080"/>
        <w:rPr>
          <w:rFonts w:ascii="Courier" w:hAnsi="Courier"/>
          <w:szCs w:val="24"/>
        </w:rPr>
      </w:pPr>
      <w:r w:rsidRPr="005A7828">
        <w:rPr>
          <w:rFonts w:ascii="Courier" w:hAnsi="Courier"/>
          <w:szCs w:val="24"/>
        </w:rPr>
        <w:t xml:space="preserve">Pick up the Teflon diffuser disk with a paper towel or tissue and rub both surfaces gently to remove any dust or debris that might be there. Snap the disk into its recess at the top of the housing tube. </w:t>
      </w:r>
      <w:r w:rsidRPr="008075FF">
        <w:rPr>
          <w:rFonts w:ascii="Courier" w:hAnsi="Courier"/>
          <w:b/>
          <w:szCs w:val="24"/>
        </w:rPr>
        <w:t>Do NOT use any superglue.</w:t>
      </w:r>
      <w:r w:rsidRPr="005A7828">
        <w:rPr>
          <w:rFonts w:ascii="Courier" w:hAnsi="Courier"/>
          <w:szCs w:val="24"/>
        </w:rPr>
        <w:t xml:space="preserve"> If it is a very loose fit, you will have to use some superglue LATER, but NOT YET.</w:t>
      </w:r>
      <w:r w:rsidR="00E36B32" w:rsidRPr="005A7828">
        <w:rPr>
          <w:rFonts w:ascii="Courier" w:hAnsi="Courier"/>
          <w:szCs w:val="24"/>
        </w:rPr>
        <w:t xml:space="preserve"> </w:t>
      </w:r>
      <w:r w:rsidR="00E36B32" w:rsidRPr="005A7828">
        <w:rPr>
          <w:rFonts w:ascii="Courier" w:hAnsi="Courier"/>
          <w:szCs w:val="24"/>
        </w:rPr>
        <w:br/>
      </w:r>
      <w:r w:rsidR="00E36B32" w:rsidRPr="005A7828">
        <w:rPr>
          <w:rFonts w:ascii="Courier" w:hAnsi="Courier"/>
          <w:szCs w:val="24"/>
        </w:rPr>
        <w:br/>
        <w:t>_______</w:t>
      </w:r>
      <w:r w:rsidR="00E36B32" w:rsidRPr="005A7828">
        <w:rPr>
          <w:rFonts w:ascii="Courier" w:hAnsi="Courier"/>
          <w:szCs w:val="24"/>
        </w:rPr>
        <w:br/>
      </w:r>
    </w:p>
    <w:p w14:paraId="4B8CF2A0" w14:textId="558EF25A" w:rsidR="00DB429F" w:rsidRPr="00795385" w:rsidRDefault="00DB429F" w:rsidP="00E36B32">
      <w:pPr>
        <w:ind w:firstLine="140"/>
        <w:rPr>
          <w:rFonts w:ascii="Courier" w:hAnsi="Courier"/>
          <w:szCs w:val="24"/>
        </w:rPr>
      </w:pPr>
    </w:p>
    <w:p w14:paraId="7944BB30" w14:textId="517EA6AF" w:rsidR="00DB429F" w:rsidRPr="00E36B32" w:rsidRDefault="00E36B32" w:rsidP="002F65BA">
      <w:pPr>
        <w:pStyle w:val="ListParagraph"/>
        <w:numPr>
          <w:ilvl w:val="0"/>
          <w:numId w:val="10"/>
        </w:numPr>
        <w:rPr>
          <w:rFonts w:ascii="Courier" w:hAnsi="Courier"/>
          <w:szCs w:val="24"/>
        </w:rPr>
      </w:pPr>
      <w:r w:rsidRPr="00E36B32">
        <w:rPr>
          <w:rFonts w:ascii="Courier" w:hAnsi="Courier"/>
          <w:szCs w:val="24"/>
        </w:rPr>
        <w:t>F</w:t>
      </w:r>
      <w:r w:rsidR="00DB429F" w:rsidRPr="00E36B32">
        <w:rPr>
          <w:rFonts w:ascii="Courier" w:hAnsi="Courier"/>
          <w:szCs w:val="24"/>
        </w:rPr>
        <w:t xml:space="preserve">lip the assembly upside down (leads pointing up, longer one to the left). Make sure the diffuser disk didn't fall out. Use 4 pieces of tape to hold it down on a hard, smooth work </w:t>
      </w:r>
      <w:r w:rsidR="00DB429F" w:rsidRPr="00E36B32">
        <w:rPr>
          <w:rFonts w:ascii="Courier" w:hAnsi="Courier"/>
          <w:szCs w:val="24"/>
        </w:rPr>
        <w:lastRenderedPageBreak/>
        <w:t xml:space="preserve">surface. The tape should be below the machined </w:t>
      </w:r>
      <w:r w:rsidR="0091435B">
        <w:rPr>
          <w:rFonts w:ascii="Courier" w:hAnsi="Courier"/>
          <w:szCs w:val="24"/>
        </w:rPr>
        <w:t>rim</w:t>
      </w:r>
      <w:r w:rsidR="00DB429F" w:rsidRPr="00E36B32">
        <w:rPr>
          <w:rFonts w:ascii="Courier" w:hAnsi="Courier"/>
          <w:szCs w:val="24"/>
        </w:rPr>
        <w:t xml:space="preserve"> of the tube. Wrap </w:t>
      </w:r>
      <w:r w:rsidR="008075FF">
        <w:rPr>
          <w:rFonts w:ascii="Courier" w:hAnsi="Courier"/>
          <w:szCs w:val="24"/>
        </w:rPr>
        <w:t xml:space="preserve">one </w:t>
      </w:r>
      <w:r w:rsidR="00DB429F" w:rsidRPr="00E36B32">
        <w:rPr>
          <w:rFonts w:ascii="Courier" w:hAnsi="Courier"/>
          <w:szCs w:val="24"/>
        </w:rPr>
        <w:t>more piece of tape around the tube.</w:t>
      </w:r>
      <w:r w:rsidRPr="00E36B32">
        <w:rPr>
          <w:rFonts w:ascii="Courier" w:hAnsi="Courier"/>
          <w:szCs w:val="24"/>
        </w:rPr>
        <w:t xml:space="preserve"> </w:t>
      </w:r>
      <w:r>
        <w:rPr>
          <w:rFonts w:ascii="Courier" w:hAnsi="Courier"/>
          <w:szCs w:val="24"/>
        </w:rPr>
        <w:br/>
      </w:r>
      <w:r>
        <w:rPr>
          <w:rFonts w:ascii="Courier" w:hAnsi="Courier"/>
          <w:szCs w:val="24"/>
        </w:rPr>
        <w:br/>
        <w:t>_______</w:t>
      </w:r>
      <w:r>
        <w:rPr>
          <w:rFonts w:ascii="Courier" w:hAnsi="Courier"/>
          <w:szCs w:val="24"/>
        </w:rPr>
        <w:br/>
      </w:r>
    </w:p>
    <w:p w14:paraId="5CCE2330" w14:textId="7AA8E943" w:rsidR="00DB429F" w:rsidRPr="00795385" w:rsidRDefault="00DB429F" w:rsidP="00E36B32">
      <w:pPr>
        <w:ind w:firstLine="140"/>
        <w:rPr>
          <w:rFonts w:ascii="Courier" w:hAnsi="Courier"/>
          <w:szCs w:val="24"/>
        </w:rPr>
      </w:pPr>
    </w:p>
    <w:p w14:paraId="0D7D6C08" w14:textId="7C1317CF" w:rsidR="005A7828" w:rsidRDefault="005A7828" w:rsidP="002F65BA">
      <w:pPr>
        <w:pStyle w:val="ListParagraph"/>
        <w:numPr>
          <w:ilvl w:val="0"/>
          <w:numId w:val="7"/>
        </w:numPr>
        <w:rPr>
          <w:rFonts w:ascii="Courier" w:hAnsi="Courier"/>
          <w:szCs w:val="24"/>
        </w:rPr>
      </w:pPr>
      <w:r>
        <w:rPr>
          <w:rFonts w:ascii="Courier" w:hAnsi="Courier"/>
          <w:szCs w:val="24"/>
        </w:rPr>
        <w:t>Add TMP36 (optional):</w:t>
      </w:r>
      <w:r>
        <w:rPr>
          <w:rFonts w:ascii="Courier" w:hAnsi="Courier"/>
          <w:szCs w:val="24"/>
        </w:rPr>
        <w:br/>
      </w:r>
    </w:p>
    <w:p w14:paraId="6B28C0ED" w14:textId="46F0556E" w:rsidR="00DB429F" w:rsidRPr="00E36B32" w:rsidRDefault="00DB429F" w:rsidP="002F65BA">
      <w:pPr>
        <w:pStyle w:val="ListParagraph"/>
        <w:numPr>
          <w:ilvl w:val="0"/>
          <w:numId w:val="11"/>
        </w:numPr>
        <w:ind w:left="1080"/>
        <w:rPr>
          <w:rFonts w:ascii="Courier" w:hAnsi="Courier"/>
          <w:szCs w:val="24"/>
        </w:rPr>
      </w:pPr>
      <w:r w:rsidRPr="00E36B32">
        <w:rPr>
          <w:rFonts w:ascii="Courier" w:hAnsi="Courier"/>
          <w:szCs w:val="24"/>
        </w:rPr>
        <w:t xml:space="preserve">Insert the TMP36 into the hole </w:t>
      </w:r>
      <w:r w:rsidR="003F0EAF">
        <w:rPr>
          <w:rFonts w:ascii="Courier" w:hAnsi="Courier"/>
          <w:szCs w:val="24"/>
        </w:rPr>
        <w:t>on the near side</w:t>
      </w:r>
      <w:r w:rsidRPr="00E36B32">
        <w:rPr>
          <w:rFonts w:ascii="Courier" w:hAnsi="Courier"/>
          <w:szCs w:val="24"/>
        </w:rPr>
        <w:t xml:space="preserve"> of the photodiode leads, with the flat side of the TMP36 toward the leads, and the rounded side towards the wall of the tube. Press it down by the ends of its leads.  It should fit nicely with minimal deflection of the photodiode leads.</w:t>
      </w:r>
      <w:r w:rsidR="00E36B32" w:rsidRPr="00E36B32">
        <w:rPr>
          <w:rFonts w:ascii="Courier" w:hAnsi="Courier"/>
          <w:szCs w:val="24"/>
        </w:rPr>
        <w:t xml:space="preserve"> </w:t>
      </w:r>
      <w:r w:rsidR="00E36B32">
        <w:rPr>
          <w:rFonts w:ascii="Courier" w:hAnsi="Courier"/>
          <w:szCs w:val="24"/>
        </w:rPr>
        <w:br/>
      </w:r>
      <w:r w:rsidR="00E36B32">
        <w:rPr>
          <w:rFonts w:ascii="Courier" w:hAnsi="Courier"/>
          <w:szCs w:val="24"/>
        </w:rPr>
        <w:br/>
        <w:t>_______</w:t>
      </w:r>
      <w:r w:rsidR="00E36B32">
        <w:rPr>
          <w:rFonts w:ascii="Courier" w:hAnsi="Courier"/>
          <w:szCs w:val="24"/>
        </w:rPr>
        <w:br/>
      </w:r>
    </w:p>
    <w:p w14:paraId="157E31CC" w14:textId="09503E0B" w:rsidR="00DB429F" w:rsidRPr="00795385" w:rsidRDefault="00DB429F" w:rsidP="005A7828">
      <w:pPr>
        <w:ind w:left="360" w:firstLine="140"/>
        <w:rPr>
          <w:rFonts w:ascii="Courier" w:hAnsi="Courier"/>
          <w:szCs w:val="24"/>
        </w:rPr>
      </w:pPr>
    </w:p>
    <w:p w14:paraId="25490F97" w14:textId="4BBB7519" w:rsidR="00DB429F" w:rsidRPr="00E36B32" w:rsidRDefault="00DB429F" w:rsidP="002F65BA">
      <w:pPr>
        <w:pStyle w:val="ListParagraph"/>
        <w:numPr>
          <w:ilvl w:val="0"/>
          <w:numId w:val="11"/>
        </w:numPr>
        <w:ind w:left="1080"/>
        <w:rPr>
          <w:rFonts w:ascii="Courier" w:hAnsi="Courier"/>
          <w:szCs w:val="24"/>
        </w:rPr>
      </w:pPr>
      <w:r w:rsidRPr="00E36B32">
        <w:rPr>
          <w:rFonts w:ascii="Courier" w:hAnsi="Courier"/>
          <w:szCs w:val="24"/>
        </w:rPr>
        <w:t xml:space="preserve">Remove the TMP36, apply superglue to its top, flat side, and rounded side and promptly insert it back into the hole in the same position.  Use only enough glue so it should stick to the LED holder, diode leads, and inside of the tube, but don't use so much that it could possibly </w:t>
      </w:r>
      <w:r w:rsidRPr="008075FF">
        <w:rPr>
          <w:rFonts w:ascii="Courier" w:hAnsi="Courier"/>
          <w:szCs w:val="24"/>
          <w:u w:val="single"/>
        </w:rPr>
        <w:t>flow</w:t>
      </w:r>
      <w:r w:rsidRPr="00E36B32">
        <w:rPr>
          <w:rFonts w:ascii="Courier" w:hAnsi="Courier"/>
          <w:szCs w:val="24"/>
        </w:rPr>
        <w:t xml:space="preserve"> around the photodiode. Make sure to press it into the hole quickly, so the glue doesn't grab it before it is all the way in.</w:t>
      </w:r>
      <w:r w:rsidR="00E36B32" w:rsidRPr="00E36B32">
        <w:rPr>
          <w:rFonts w:ascii="Courier" w:hAnsi="Courier"/>
          <w:szCs w:val="24"/>
        </w:rPr>
        <w:t xml:space="preserve"> </w:t>
      </w:r>
      <w:r w:rsidR="00E36B32">
        <w:rPr>
          <w:rFonts w:ascii="Courier" w:hAnsi="Courier"/>
          <w:szCs w:val="24"/>
        </w:rPr>
        <w:br/>
      </w:r>
      <w:r w:rsidR="00E36B32">
        <w:rPr>
          <w:rFonts w:ascii="Courier" w:hAnsi="Courier"/>
          <w:szCs w:val="24"/>
        </w:rPr>
        <w:br/>
        <w:t>_______</w:t>
      </w:r>
      <w:r w:rsidR="00E36B32">
        <w:rPr>
          <w:rFonts w:ascii="Courier" w:hAnsi="Courier"/>
          <w:szCs w:val="24"/>
        </w:rPr>
        <w:br/>
      </w:r>
    </w:p>
    <w:p w14:paraId="7EE7DB55" w14:textId="493CDD9F" w:rsidR="00DB429F" w:rsidRPr="00795385" w:rsidRDefault="00DB429F" w:rsidP="005A7828">
      <w:pPr>
        <w:ind w:left="360" w:firstLine="140"/>
        <w:rPr>
          <w:rFonts w:ascii="Courier" w:hAnsi="Courier"/>
          <w:szCs w:val="24"/>
        </w:rPr>
      </w:pPr>
    </w:p>
    <w:p w14:paraId="1FD65706" w14:textId="7123A44C" w:rsidR="00DB429F" w:rsidRPr="00E36B32" w:rsidRDefault="00DB429F" w:rsidP="002F65BA">
      <w:pPr>
        <w:pStyle w:val="ListParagraph"/>
        <w:numPr>
          <w:ilvl w:val="0"/>
          <w:numId w:val="11"/>
        </w:numPr>
        <w:ind w:left="1080"/>
        <w:rPr>
          <w:rFonts w:ascii="Courier" w:hAnsi="Courier"/>
          <w:szCs w:val="24"/>
        </w:rPr>
      </w:pPr>
      <w:r w:rsidRPr="00E36B32">
        <w:rPr>
          <w:rFonts w:ascii="Courier" w:hAnsi="Courier"/>
          <w:szCs w:val="24"/>
        </w:rPr>
        <w:t>Adjust the two photodiode leads and the three TMP36 leads so they are all pointing as straight up as possible</w:t>
      </w:r>
      <w:r w:rsidR="00E36B32">
        <w:rPr>
          <w:rFonts w:ascii="Courier" w:hAnsi="Courier"/>
          <w:szCs w:val="24"/>
        </w:rPr>
        <w:br/>
      </w:r>
      <w:r w:rsidR="00E36B32">
        <w:rPr>
          <w:rFonts w:ascii="Courier" w:hAnsi="Courier"/>
          <w:szCs w:val="24"/>
        </w:rPr>
        <w:br/>
        <w:t>_______</w:t>
      </w:r>
      <w:r w:rsidR="00E36B32">
        <w:rPr>
          <w:rFonts w:ascii="Courier" w:hAnsi="Courier"/>
          <w:szCs w:val="24"/>
        </w:rPr>
        <w:br/>
      </w:r>
    </w:p>
    <w:p w14:paraId="7CD5407E" w14:textId="77777777" w:rsidR="00DB429F" w:rsidRPr="00795385" w:rsidRDefault="00DB429F" w:rsidP="00DB429F">
      <w:pPr>
        <w:rPr>
          <w:rFonts w:ascii="Courier" w:hAnsi="Courier"/>
          <w:szCs w:val="24"/>
        </w:rPr>
      </w:pPr>
    </w:p>
    <w:p w14:paraId="2F79B99C" w14:textId="0109E2F6" w:rsidR="005A7828" w:rsidRDefault="005A7828" w:rsidP="002F65BA">
      <w:pPr>
        <w:pStyle w:val="ListParagraph"/>
        <w:numPr>
          <w:ilvl w:val="0"/>
          <w:numId w:val="7"/>
        </w:numPr>
        <w:rPr>
          <w:rFonts w:ascii="Courier" w:hAnsi="Courier"/>
          <w:szCs w:val="24"/>
        </w:rPr>
      </w:pPr>
      <w:r>
        <w:rPr>
          <w:rFonts w:ascii="Courier" w:hAnsi="Courier"/>
          <w:szCs w:val="24"/>
        </w:rPr>
        <w:t>Glue sensor tube to case:</w:t>
      </w:r>
      <w:r>
        <w:rPr>
          <w:rFonts w:ascii="Courier" w:hAnsi="Courier"/>
          <w:szCs w:val="24"/>
        </w:rPr>
        <w:br/>
      </w:r>
    </w:p>
    <w:p w14:paraId="1C180E46" w14:textId="44779CA8" w:rsidR="00DB429F" w:rsidRPr="00E36B32" w:rsidRDefault="00DB429F" w:rsidP="002F65BA">
      <w:pPr>
        <w:pStyle w:val="ListParagraph"/>
        <w:numPr>
          <w:ilvl w:val="0"/>
          <w:numId w:val="12"/>
        </w:numPr>
        <w:ind w:left="1080"/>
        <w:rPr>
          <w:rFonts w:ascii="Courier" w:hAnsi="Courier"/>
          <w:szCs w:val="24"/>
        </w:rPr>
      </w:pPr>
      <w:r w:rsidRPr="00E36B32">
        <w:rPr>
          <w:rFonts w:ascii="Courier" w:hAnsi="Courier"/>
          <w:szCs w:val="24"/>
        </w:rPr>
        <w:t xml:space="preserve">Apply some superglue to the machined </w:t>
      </w:r>
      <w:r w:rsidR="008075FF">
        <w:rPr>
          <w:rFonts w:ascii="Courier" w:hAnsi="Courier"/>
          <w:szCs w:val="24"/>
        </w:rPr>
        <w:t>rim</w:t>
      </w:r>
      <w:r w:rsidRPr="00E36B32">
        <w:rPr>
          <w:rFonts w:ascii="Courier" w:hAnsi="Courier"/>
          <w:szCs w:val="24"/>
        </w:rPr>
        <w:t xml:space="preserve"> of the tube and then promptly lower the case over that, so the tube is glued into the hole in the case. The long dimension of the case should be in line with the rows of leads coming through the hole and the end hole with the grommet should be to your right. Make sure the tube is fully seated in the hole.</w:t>
      </w:r>
      <w:r w:rsidR="005A7828" w:rsidRPr="005A7828">
        <w:rPr>
          <w:rFonts w:ascii="Courier" w:hAnsi="Courier"/>
          <w:szCs w:val="24"/>
        </w:rPr>
        <w:t xml:space="preserve"> </w:t>
      </w:r>
      <w:r w:rsidR="005A7828">
        <w:rPr>
          <w:rFonts w:ascii="Courier" w:hAnsi="Courier"/>
          <w:szCs w:val="24"/>
        </w:rPr>
        <w:br/>
      </w:r>
      <w:r w:rsidR="005A7828">
        <w:rPr>
          <w:rFonts w:ascii="Courier" w:hAnsi="Courier"/>
          <w:szCs w:val="24"/>
        </w:rPr>
        <w:br/>
        <w:t>_______</w:t>
      </w:r>
      <w:r w:rsidR="005A7828">
        <w:rPr>
          <w:rFonts w:ascii="Courier" w:hAnsi="Courier"/>
          <w:szCs w:val="24"/>
        </w:rPr>
        <w:br/>
      </w:r>
    </w:p>
    <w:p w14:paraId="61E84781" w14:textId="77777777" w:rsidR="00DB429F" w:rsidRPr="00795385" w:rsidRDefault="00DB429F" w:rsidP="005A7828">
      <w:pPr>
        <w:ind w:left="360"/>
        <w:rPr>
          <w:rFonts w:ascii="Courier" w:hAnsi="Courier"/>
          <w:szCs w:val="24"/>
        </w:rPr>
      </w:pPr>
    </w:p>
    <w:p w14:paraId="270C02EC" w14:textId="37C58971" w:rsidR="00DB429F" w:rsidRPr="00E36B32" w:rsidRDefault="00DB429F" w:rsidP="002F65BA">
      <w:pPr>
        <w:pStyle w:val="ListParagraph"/>
        <w:numPr>
          <w:ilvl w:val="0"/>
          <w:numId w:val="12"/>
        </w:numPr>
        <w:ind w:left="1080"/>
        <w:rPr>
          <w:rFonts w:ascii="Courier" w:hAnsi="Courier"/>
          <w:szCs w:val="24"/>
        </w:rPr>
      </w:pPr>
      <w:r w:rsidRPr="00E36B32">
        <w:rPr>
          <w:rFonts w:ascii="Courier" w:hAnsi="Courier"/>
          <w:szCs w:val="24"/>
        </w:rPr>
        <w:t>Use some tape to hold the case in position so that it is level and the tube is perpendicular to it.</w:t>
      </w:r>
      <w:r w:rsidR="005A7828" w:rsidRPr="005A7828">
        <w:rPr>
          <w:rFonts w:ascii="Courier" w:hAnsi="Courier"/>
          <w:szCs w:val="24"/>
        </w:rPr>
        <w:t xml:space="preserve"> </w:t>
      </w:r>
      <w:r w:rsidR="005A7828">
        <w:rPr>
          <w:rFonts w:ascii="Courier" w:hAnsi="Courier"/>
          <w:szCs w:val="24"/>
        </w:rPr>
        <w:br/>
      </w:r>
      <w:r w:rsidR="005A7828">
        <w:rPr>
          <w:rFonts w:ascii="Courier" w:hAnsi="Courier"/>
          <w:szCs w:val="24"/>
        </w:rPr>
        <w:br/>
        <w:t>_______</w:t>
      </w:r>
      <w:r w:rsidR="005A7828">
        <w:rPr>
          <w:rFonts w:ascii="Courier" w:hAnsi="Courier"/>
          <w:szCs w:val="24"/>
        </w:rPr>
        <w:br/>
      </w:r>
    </w:p>
    <w:p w14:paraId="12D8D029" w14:textId="77777777" w:rsidR="00DB429F" w:rsidRPr="00795385" w:rsidRDefault="00DB429F" w:rsidP="00DB429F">
      <w:pPr>
        <w:rPr>
          <w:rFonts w:ascii="Courier" w:hAnsi="Courier"/>
          <w:szCs w:val="24"/>
        </w:rPr>
      </w:pPr>
    </w:p>
    <w:p w14:paraId="33E3640F" w14:textId="5E6DD36C" w:rsidR="005A7828" w:rsidRDefault="005A7828" w:rsidP="002F65BA">
      <w:pPr>
        <w:pStyle w:val="ListParagraph"/>
        <w:numPr>
          <w:ilvl w:val="0"/>
          <w:numId w:val="7"/>
        </w:numPr>
        <w:rPr>
          <w:rFonts w:ascii="Courier" w:hAnsi="Courier"/>
          <w:szCs w:val="24"/>
        </w:rPr>
      </w:pPr>
      <w:r>
        <w:rPr>
          <w:rFonts w:ascii="Courier" w:hAnsi="Courier"/>
          <w:szCs w:val="24"/>
        </w:rPr>
        <w:lastRenderedPageBreak/>
        <w:t>Add ADS1115 board:</w:t>
      </w:r>
      <w:r>
        <w:rPr>
          <w:rFonts w:ascii="Courier" w:hAnsi="Courier"/>
          <w:szCs w:val="24"/>
        </w:rPr>
        <w:br/>
      </w:r>
    </w:p>
    <w:p w14:paraId="22B65FC1" w14:textId="731B1CA6" w:rsidR="00DB429F" w:rsidRPr="00E36B32" w:rsidRDefault="00DB429F" w:rsidP="002F65BA">
      <w:pPr>
        <w:pStyle w:val="ListParagraph"/>
        <w:numPr>
          <w:ilvl w:val="0"/>
          <w:numId w:val="13"/>
        </w:numPr>
        <w:ind w:left="1080"/>
        <w:rPr>
          <w:rFonts w:ascii="Courier" w:hAnsi="Courier"/>
          <w:szCs w:val="24"/>
        </w:rPr>
      </w:pPr>
      <w:r w:rsidRPr="00E36B32">
        <w:rPr>
          <w:rFonts w:ascii="Courier" w:hAnsi="Courier"/>
          <w:szCs w:val="24"/>
        </w:rPr>
        <w:t>Apply a blob of superglue to the back of the ADS1115 board right in the middle. Quickly, but carefully, lower the ADS1115 board down with the longer photodiode lead coming through hole A0 and the shorter one coming through hole A1. The three TMP36 leads will be along the edge of the ADS1115 board and may deflect slightly. Adjust the position of the ADS1115 board so the A0 and A1 holes are centered over the tube hole and hold the board in place for about a minute so it sticks to the case.</w:t>
      </w:r>
      <w:r w:rsidR="005A7828" w:rsidRPr="005A7828">
        <w:rPr>
          <w:rFonts w:ascii="Courier" w:hAnsi="Courier"/>
          <w:szCs w:val="24"/>
        </w:rPr>
        <w:t xml:space="preserve"> </w:t>
      </w:r>
      <w:r w:rsidR="005A7828">
        <w:rPr>
          <w:rFonts w:ascii="Courier" w:hAnsi="Courier"/>
          <w:szCs w:val="24"/>
        </w:rPr>
        <w:br/>
      </w:r>
      <w:r w:rsidR="005A7828">
        <w:rPr>
          <w:rFonts w:ascii="Courier" w:hAnsi="Courier"/>
          <w:szCs w:val="24"/>
        </w:rPr>
        <w:br/>
        <w:t>_______</w:t>
      </w:r>
      <w:r w:rsidR="005A7828">
        <w:rPr>
          <w:rFonts w:ascii="Courier" w:hAnsi="Courier"/>
          <w:szCs w:val="24"/>
        </w:rPr>
        <w:br/>
      </w:r>
    </w:p>
    <w:p w14:paraId="4984450E" w14:textId="5177C1D9" w:rsidR="00DB429F" w:rsidRPr="00795385" w:rsidRDefault="00DB429F" w:rsidP="005A7828">
      <w:pPr>
        <w:ind w:left="360" w:firstLine="140"/>
        <w:rPr>
          <w:rFonts w:ascii="Courier" w:hAnsi="Courier"/>
          <w:szCs w:val="24"/>
        </w:rPr>
      </w:pPr>
    </w:p>
    <w:p w14:paraId="725A1109" w14:textId="7226F7F9" w:rsidR="00DB429F" w:rsidRPr="00E36B32" w:rsidRDefault="00DB429F" w:rsidP="002F65BA">
      <w:pPr>
        <w:pStyle w:val="ListParagraph"/>
        <w:numPr>
          <w:ilvl w:val="0"/>
          <w:numId w:val="13"/>
        </w:numPr>
        <w:ind w:left="1080"/>
        <w:rPr>
          <w:rFonts w:ascii="Courier" w:hAnsi="Courier"/>
          <w:szCs w:val="24"/>
        </w:rPr>
      </w:pPr>
      <w:r w:rsidRPr="005A7828">
        <w:rPr>
          <w:rFonts w:ascii="Courier" w:hAnsi="Courier"/>
          <w:b/>
          <w:szCs w:val="24"/>
        </w:rPr>
        <w:t>Leave this untouched for a couple hours so the glue will be sure to have dried. Do not proceed with the following steps until then.</w:t>
      </w:r>
      <w:r w:rsidR="005A7828" w:rsidRPr="005A7828">
        <w:rPr>
          <w:rFonts w:ascii="Courier" w:hAnsi="Courier"/>
          <w:szCs w:val="24"/>
        </w:rPr>
        <w:t xml:space="preserve"> </w:t>
      </w:r>
      <w:r w:rsidR="005A7828">
        <w:rPr>
          <w:rFonts w:ascii="Courier" w:hAnsi="Courier"/>
          <w:szCs w:val="24"/>
        </w:rPr>
        <w:br/>
      </w:r>
      <w:r w:rsidR="005A7828">
        <w:rPr>
          <w:rFonts w:ascii="Courier" w:hAnsi="Courier"/>
          <w:szCs w:val="24"/>
        </w:rPr>
        <w:br/>
        <w:t>_______</w:t>
      </w:r>
      <w:r w:rsidR="005A7828">
        <w:rPr>
          <w:rFonts w:ascii="Courier" w:hAnsi="Courier"/>
          <w:szCs w:val="24"/>
        </w:rPr>
        <w:br/>
      </w:r>
    </w:p>
    <w:p w14:paraId="044C7624" w14:textId="77777777" w:rsidR="00DB429F" w:rsidRPr="00795385" w:rsidRDefault="00DB429F" w:rsidP="00DB429F">
      <w:pPr>
        <w:rPr>
          <w:rFonts w:ascii="Courier" w:hAnsi="Courier"/>
          <w:szCs w:val="24"/>
        </w:rPr>
      </w:pPr>
    </w:p>
    <w:p w14:paraId="2AEAEE4A" w14:textId="258C44D8" w:rsidR="00742E97" w:rsidRDefault="00742E97" w:rsidP="002F65BA">
      <w:pPr>
        <w:pStyle w:val="ListParagraph"/>
        <w:numPr>
          <w:ilvl w:val="0"/>
          <w:numId w:val="7"/>
        </w:numPr>
        <w:rPr>
          <w:rFonts w:ascii="Courier" w:hAnsi="Courier"/>
          <w:szCs w:val="24"/>
        </w:rPr>
      </w:pPr>
      <w:r>
        <w:rPr>
          <w:rFonts w:ascii="Courier" w:hAnsi="Courier"/>
          <w:szCs w:val="24"/>
        </w:rPr>
        <w:t>Add load resistor:</w:t>
      </w:r>
      <w:r>
        <w:rPr>
          <w:rFonts w:ascii="Courier" w:hAnsi="Courier"/>
          <w:szCs w:val="24"/>
        </w:rPr>
        <w:br/>
      </w:r>
    </w:p>
    <w:p w14:paraId="045CFDE7" w14:textId="4DD585C0" w:rsidR="00DB429F" w:rsidRPr="00E36B32" w:rsidRDefault="00DB429F" w:rsidP="002F65BA">
      <w:pPr>
        <w:pStyle w:val="ListParagraph"/>
        <w:numPr>
          <w:ilvl w:val="0"/>
          <w:numId w:val="14"/>
        </w:numPr>
        <w:ind w:left="1080"/>
        <w:rPr>
          <w:rFonts w:ascii="Courier" w:hAnsi="Courier"/>
          <w:szCs w:val="24"/>
        </w:rPr>
      </w:pPr>
      <w:r w:rsidRPr="00E36B32">
        <w:rPr>
          <w:rFonts w:ascii="Courier" w:hAnsi="Courier"/>
          <w:szCs w:val="24"/>
        </w:rPr>
        <w:t>Cut both leads of the resistor to 1 cm. Bend 2mm on the end of each lead at a right angle and insert those 2mm ends into holes A0 and A1 of the ADS1115 board, alongside the photodiode leads. The reason for the 2mm length is so there's no possibility that the ends can touch the TMP36 leads or the other photodiode lead underneath the board.</w:t>
      </w:r>
      <w:r w:rsidR="00742E97" w:rsidRPr="00742E97">
        <w:rPr>
          <w:rFonts w:ascii="Courier" w:hAnsi="Courier"/>
          <w:szCs w:val="24"/>
        </w:rPr>
        <w:t xml:space="preserve"> </w:t>
      </w:r>
      <w:r w:rsidR="00742E97">
        <w:rPr>
          <w:rFonts w:ascii="Courier" w:hAnsi="Courier"/>
          <w:szCs w:val="24"/>
        </w:rPr>
        <w:br/>
      </w:r>
      <w:r w:rsidR="00742E97">
        <w:rPr>
          <w:rFonts w:ascii="Courier" w:hAnsi="Courier"/>
          <w:szCs w:val="24"/>
        </w:rPr>
        <w:br/>
        <w:t>_______</w:t>
      </w:r>
      <w:r w:rsidR="00742E97">
        <w:rPr>
          <w:rFonts w:ascii="Courier" w:hAnsi="Courier"/>
          <w:szCs w:val="24"/>
        </w:rPr>
        <w:br/>
      </w:r>
    </w:p>
    <w:p w14:paraId="7E852A95" w14:textId="7DA89154" w:rsidR="00DB429F" w:rsidRPr="00795385" w:rsidRDefault="00DB429F" w:rsidP="00742E97">
      <w:pPr>
        <w:ind w:left="360" w:firstLine="440"/>
        <w:rPr>
          <w:rFonts w:ascii="Courier" w:hAnsi="Courier"/>
          <w:szCs w:val="24"/>
        </w:rPr>
      </w:pPr>
    </w:p>
    <w:p w14:paraId="55BF81A6" w14:textId="1379051F" w:rsidR="00DB429F" w:rsidRPr="00E36B32" w:rsidRDefault="00DB429F" w:rsidP="002F65BA">
      <w:pPr>
        <w:pStyle w:val="ListParagraph"/>
        <w:numPr>
          <w:ilvl w:val="0"/>
          <w:numId w:val="14"/>
        </w:numPr>
        <w:ind w:left="1080"/>
        <w:rPr>
          <w:rFonts w:ascii="Courier" w:hAnsi="Courier"/>
          <w:szCs w:val="24"/>
        </w:rPr>
      </w:pPr>
      <w:r w:rsidRPr="00E36B32">
        <w:rPr>
          <w:rFonts w:ascii="Courier" w:hAnsi="Courier"/>
          <w:szCs w:val="24"/>
        </w:rPr>
        <w:t>Solder the resistor and photodiode leads to holes A0 and A1.</w:t>
      </w:r>
      <w:r w:rsidR="00742E97" w:rsidRPr="00742E97">
        <w:rPr>
          <w:rFonts w:ascii="Courier" w:hAnsi="Courier"/>
          <w:szCs w:val="24"/>
        </w:rPr>
        <w:t xml:space="preserve"> </w:t>
      </w:r>
      <w:r w:rsidR="00742E97">
        <w:rPr>
          <w:rFonts w:ascii="Courier" w:hAnsi="Courier"/>
          <w:szCs w:val="24"/>
        </w:rPr>
        <w:br/>
      </w:r>
      <w:r w:rsidR="00742E97">
        <w:rPr>
          <w:rFonts w:ascii="Courier" w:hAnsi="Courier"/>
          <w:szCs w:val="24"/>
        </w:rPr>
        <w:br/>
        <w:t>_______</w:t>
      </w:r>
      <w:r w:rsidR="00742E97">
        <w:rPr>
          <w:rFonts w:ascii="Courier" w:hAnsi="Courier"/>
          <w:szCs w:val="24"/>
        </w:rPr>
        <w:br/>
      </w:r>
    </w:p>
    <w:p w14:paraId="2EDDB052" w14:textId="77777777" w:rsidR="00DB429F" w:rsidRPr="00795385" w:rsidRDefault="00DB429F" w:rsidP="00742E97">
      <w:pPr>
        <w:ind w:left="360"/>
        <w:rPr>
          <w:rFonts w:ascii="Courier" w:hAnsi="Courier"/>
          <w:szCs w:val="24"/>
        </w:rPr>
      </w:pPr>
    </w:p>
    <w:p w14:paraId="09C20CAA" w14:textId="24C63F18" w:rsidR="00DB429F" w:rsidRPr="00E36B32" w:rsidRDefault="00DB429F" w:rsidP="002F65BA">
      <w:pPr>
        <w:pStyle w:val="ListParagraph"/>
        <w:numPr>
          <w:ilvl w:val="0"/>
          <w:numId w:val="14"/>
        </w:numPr>
        <w:ind w:left="1080"/>
        <w:rPr>
          <w:rFonts w:ascii="Courier" w:hAnsi="Courier"/>
          <w:szCs w:val="24"/>
        </w:rPr>
      </w:pPr>
      <w:r w:rsidRPr="00E36B32">
        <w:rPr>
          <w:rFonts w:ascii="Courier" w:hAnsi="Courier"/>
          <w:szCs w:val="24"/>
        </w:rPr>
        <w:t>Trim the photodiode leads.</w:t>
      </w:r>
      <w:r w:rsidR="00742E97" w:rsidRPr="00742E97">
        <w:rPr>
          <w:rFonts w:ascii="Courier" w:hAnsi="Courier"/>
          <w:szCs w:val="24"/>
        </w:rPr>
        <w:t xml:space="preserve"> </w:t>
      </w:r>
      <w:r w:rsidR="00742E97">
        <w:rPr>
          <w:rFonts w:ascii="Courier" w:hAnsi="Courier"/>
          <w:szCs w:val="24"/>
        </w:rPr>
        <w:br/>
      </w:r>
      <w:r w:rsidR="00742E97">
        <w:rPr>
          <w:rFonts w:ascii="Courier" w:hAnsi="Courier"/>
          <w:szCs w:val="24"/>
        </w:rPr>
        <w:br/>
        <w:t>_______</w:t>
      </w:r>
      <w:r w:rsidR="00742E97">
        <w:rPr>
          <w:rFonts w:ascii="Courier" w:hAnsi="Courier"/>
          <w:szCs w:val="24"/>
        </w:rPr>
        <w:br/>
      </w:r>
    </w:p>
    <w:p w14:paraId="746C852F" w14:textId="77777777" w:rsidR="00DB429F" w:rsidRPr="00795385" w:rsidRDefault="00DB429F" w:rsidP="00DB429F">
      <w:pPr>
        <w:rPr>
          <w:rFonts w:ascii="Courier" w:hAnsi="Courier"/>
          <w:szCs w:val="24"/>
        </w:rPr>
      </w:pPr>
      <w:r w:rsidRPr="00795385">
        <w:rPr>
          <w:rFonts w:ascii="Courier" w:hAnsi="Courier"/>
          <w:szCs w:val="24"/>
        </w:rPr>
        <w:t xml:space="preserve"> </w:t>
      </w:r>
    </w:p>
    <w:p w14:paraId="6702D894" w14:textId="01423A67" w:rsidR="008A6B6F" w:rsidRDefault="008A6B6F" w:rsidP="002F65BA">
      <w:pPr>
        <w:pStyle w:val="ListParagraph"/>
        <w:numPr>
          <w:ilvl w:val="0"/>
          <w:numId w:val="15"/>
        </w:numPr>
        <w:rPr>
          <w:rFonts w:ascii="Courier" w:hAnsi="Courier"/>
          <w:szCs w:val="24"/>
        </w:rPr>
      </w:pPr>
      <w:r>
        <w:rPr>
          <w:rFonts w:ascii="Courier" w:hAnsi="Courier"/>
          <w:szCs w:val="24"/>
        </w:rPr>
        <w:t>Solder TMP36 middle lead to A2 (optional):</w:t>
      </w:r>
      <w:r>
        <w:rPr>
          <w:rFonts w:ascii="Courier" w:hAnsi="Courier"/>
          <w:szCs w:val="24"/>
        </w:rPr>
        <w:br/>
      </w:r>
    </w:p>
    <w:p w14:paraId="023E5B75" w14:textId="680C5018" w:rsidR="00DB429F" w:rsidRPr="008A6B6F" w:rsidRDefault="00DB429F" w:rsidP="002F65BA">
      <w:pPr>
        <w:pStyle w:val="ListParagraph"/>
        <w:numPr>
          <w:ilvl w:val="0"/>
          <w:numId w:val="16"/>
        </w:numPr>
        <w:ind w:left="1080"/>
        <w:rPr>
          <w:rFonts w:ascii="Courier" w:hAnsi="Courier"/>
          <w:szCs w:val="24"/>
        </w:rPr>
      </w:pPr>
      <w:r w:rsidRPr="008A6B6F">
        <w:rPr>
          <w:rFonts w:ascii="Courier" w:hAnsi="Courier"/>
          <w:szCs w:val="24"/>
        </w:rPr>
        <w:t>Gently bend the two outer TMP36 leads away from the edge of the ADS1115 board.</w:t>
      </w:r>
      <w:r w:rsidR="008A6B6F" w:rsidRPr="008A6B6F">
        <w:rPr>
          <w:rFonts w:ascii="Courier" w:hAnsi="Courier"/>
          <w:szCs w:val="24"/>
        </w:rPr>
        <w:t xml:space="preserve"> </w:t>
      </w:r>
      <w:r w:rsidR="008A6B6F">
        <w:rPr>
          <w:rFonts w:ascii="Courier" w:hAnsi="Courier"/>
          <w:szCs w:val="24"/>
        </w:rPr>
        <w:br/>
      </w:r>
      <w:r w:rsidR="008A6B6F">
        <w:rPr>
          <w:rFonts w:ascii="Courier" w:hAnsi="Courier"/>
          <w:szCs w:val="24"/>
        </w:rPr>
        <w:br/>
        <w:t>_______</w:t>
      </w:r>
      <w:r w:rsidR="008A6B6F">
        <w:rPr>
          <w:rFonts w:ascii="Courier" w:hAnsi="Courier"/>
          <w:szCs w:val="24"/>
        </w:rPr>
        <w:br/>
      </w:r>
    </w:p>
    <w:p w14:paraId="2D4742E4" w14:textId="33FE6FDD" w:rsidR="00DB429F" w:rsidRPr="00795385" w:rsidRDefault="00DB429F" w:rsidP="008A6B6F">
      <w:pPr>
        <w:ind w:left="360" w:firstLine="140"/>
        <w:rPr>
          <w:rFonts w:ascii="Courier" w:hAnsi="Courier"/>
          <w:szCs w:val="24"/>
        </w:rPr>
      </w:pPr>
    </w:p>
    <w:p w14:paraId="21DDDED4" w14:textId="380FF071" w:rsidR="00DB429F" w:rsidRPr="008A6B6F" w:rsidRDefault="00DB429F" w:rsidP="002F65BA">
      <w:pPr>
        <w:pStyle w:val="ListParagraph"/>
        <w:numPr>
          <w:ilvl w:val="0"/>
          <w:numId w:val="16"/>
        </w:numPr>
        <w:ind w:left="1080"/>
        <w:rPr>
          <w:rFonts w:ascii="Courier" w:hAnsi="Courier"/>
          <w:szCs w:val="24"/>
        </w:rPr>
      </w:pPr>
      <w:r w:rsidRPr="008A6B6F">
        <w:rPr>
          <w:rFonts w:ascii="Courier" w:hAnsi="Courier"/>
          <w:szCs w:val="24"/>
        </w:rPr>
        <w:lastRenderedPageBreak/>
        <w:t xml:space="preserve">With long-nosed pliers, carefully bend the middle TMP36 lead toward the A2 hole and solder it to the hole. You </w:t>
      </w:r>
      <w:r w:rsidR="00E77E29">
        <w:rPr>
          <w:rFonts w:ascii="Courier" w:hAnsi="Courier"/>
          <w:szCs w:val="24"/>
        </w:rPr>
        <w:t xml:space="preserve">may </w:t>
      </w:r>
      <w:r w:rsidRPr="008A6B6F">
        <w:rPr>
          <w:rFonts w:ascii="Courier" w:hAnsi="Courier"/>
          <w:szCs w:val="24"/>
        </w:rPr>
        <w:t xml:space="preserve">need a small piece of </w:t>
      </w:r>
      <w:r w:rsidR="003F0EAF">
        <w:rPr>
          <w:rFonts w:ascii="Courier" w:hAnsi="Courier"/>
          <w:szCs w:val="24"/>
        </w:rPr>
        <w:t xml:space="preserve">stripped </w:t>
      </w:r>
      <w:r w:rsidRPr="008A6B6F">
        <w:rPr>
          <w:rFonts w:ascii="Courier" w:hAnsi="Courier"/>
          <w:szCs w:val="24"/>
        </w:rPr>
        <w:t xml:space="preserve">hookup wire in the hole to solder to </w:t>
      </w:r>
      <w:r w:rsidR="00E77E29">
        <w:rPr>
          <w:rFonts w:ascii="Courier" w:hAnsi="Courier"/>
          <w:szCs w:val="24"/>
        </w:rPr>
        <w:t>if</w:t>
      </w:r>
      <w:r w:rsidRPr="008A6B6F">
        <w:rPr>
          <w:rFonts w:ascii="Courier" w:hAnsi="Courier"/>
          <w:szCs w:val="24"/>
        </w:rPr>
        <w:t xml:space="preserve"> the lead isn't quite long enough to actually go into the hole. Make sure this lead is not making contact with the A1 solder joint or photodiode lead stub.</w:t>
      </w:r>
      <w:r w:rsidR="008A6B6F" w:rsidRPr="008A6B6F">
        <w:rPr>
          <w:rFonts w:ascii="Courier" w:hAnsi="Courier"/>
          <w:szCs w:val="24"/>
        </w:rPr>
        <w:t xml:space="preserve"> </w:t>
      </w:r>
      <w:r w:rsidR="008A6B6F">
        <w:rPr>
          <w:rFonts w:ascii="Courier" w:hAnsi="Courier"/>
          <w:szCs w:val="24"/>
        </w:rPr>
        <w:br/>
      </w:r>
      <w:r w:rsidR="008A6B6F">
        <w:rPr>
          <w:rFonts w:ascii="Courier" w:hAnsi="Courier"/>
          <w:szCs w:val="24"/>
        </w:rPr>
        <w:br/>
        <w:t>_______</w:t>
      </w:r>
      <w:r w:rsidR="008A6B6F">
        <w:rPr>
          <w:rFonts w:ascii="Courier" w:hAnsi="Courier"/>
          <w:szCs w:val="24"/>
        </w:rPr>
        <w:br/>
      </w:r>
    </w:p>
    <w:p w14:paraId="57BA25C2" w14:textId="77777777" w:rsidR="00DB429F" w:rsidRPr="00795385" w:rsidRDefault="00DB429F" w:rsidP="00DB429F">
      <w:pPr>
        <w:rPr>
          <w:rFonts w:ascii="Courier" w:hAnsi="Courier"/>
          <w:szCs w:val="24"/>
        </w:rPr>
      </w:pPr>
    </w:p>
    <w:p w14:paraId="463FC9A7" w14:textId="321D9562" w:rsidR="008A6B6F" w:rsidRDefault="008A6B6F" w:rsidP="002F65BA">
      <w:pPr>
        <w:pStyle w:val="ListParagraph"/>
        <w:numPr>
          <w:ilvl w:val="0"/>
          <w:numId w:val="17"/>
        </w:numPr>
        <w:rPr>
          <w:rFonts w:ascii="Courier" w:hAnsi="Courier"/>
          <w:szCs w:val="24"/>
        </w:rPr>
      </w:pPr>
      <w:r>
        <w:rPr>
          <w:rFonts w:ascii="Courier" w:hAnsi="Courier"/>
          <w:szCs w:val="24"/>
        </w:rPr>
        <w:t>Prepare cable:</w:t>
      </w:r>
      <w:r>
        <w:rPr>
          <w:rFonts w:ascii="Courier" w:hAnsi="Courier"/>
          <w:szCs w:val="24"/>
        </w:rPr>
        <w:br/>
      </w:r>
    </w:p>
    <w:p w14:paraId="1B476CE7" w14:textId="7179383B" w:rsidR="00DB429F" w:rsidRPr="008A6B6F" w:rsidRDefault="00DB429F" w:rsidP="002F65BA">
      <w:pPr>
        <w:pStyle w:val="ListParagraph"/>
        <w:numPr>
          <w:ilvl w:val="0"/>
          <w:numId w:val="19"/>
        </w:numPr>
        <w:ind w:left="1080"/>
        <w:rPr>
          <w:rFonts w:ascii="Courier" w:hAnsi="Courier"/>
          <w:szCs w:val="24"/>
        </w:rPr>
      </w:pPr>
      <w:proofErr w:type="spellStart"/>
      <w:r w:rsidRPr="008A6B6F">
        <w:rPr>
          <w:rFonts w:ascii="Courier" w:hAnsi="Courier"/>
          <w:szCs w:val="24"/>
        </w:rPr>
        <w:t>Untape</w:t>
      </w:r>
      <w:proofErr w:type="spellEnd"/>
      <w:r w:rsidRPr="008A6B6F">
        <w:rPr>
          <w:rFonts w:ascii="Courier" w:hAnsi="Courier"/>
          <w:szCs w:val="24"/>
        </w:rPr>
        <w:t xml:space="preserve"> the whole assembly from the work surface</w:t>
      </w:r>
      <w:r w:rsidR="008A6B6F">
        <w:rPr>
          <w:rFonts w:ascii="Courier" w:hAnsi="Courier"/>
          <w:szCs w:val="24"/>
        </w:rPr>
        <w:br/>
      </w:r>
      <w:r w:rsidR="008A6B6F">
        <w:rPr>
          <w:rFonts w:ascii="Courier" w:hAnsi="Courier"/>
          <w:szCs w:val="24"/>
        </w:rPr>
        <w:br/>
        <w:t>_______</w:t>
      </w:r>
      <w:r w:rsidR="008A6B6F">
        <w:rPr>
          <w:rFonts w:ascii="Courier" w:hAnsi="Courier"/>
          <w:szCs w:val="24"/>
        </w:rPr>
        <w:br/>
      </w:r>
    </w:p>
    <w:p w14:paraId="1E29A333" w14:textId="77777777" w:rsidR="00DB429F" w:rsidRPr="00795385" w:rsidRDefault="00DB429F" w:rsidP="006D2036">
      <w:pPr>
        <w:ind w:left="720"/>
        <w:rPr>
          <w:rFonts w:ascii="Courier" w:hAnsi="Courier"/>
          <w:szCs w:val="24"/>
        </w:rPr>
      </w:pPr>
    </w:p>
    <w:p w14:paraId="1F0FE46B" w14:textId="671B0C54" w:rsidR="00B36CEF" w:rsidRDefault="00B36CEF" w:rsidP="002F65BA">
      <w:pPr>
        <w:pStyle w:val="ListParagraph"/>
        <w:numPr>
          <w:ilvl w:val="0"/>
          <w:numId w:val="19"/>
        </w:numPr>
        <w:ind w:left="1080"/>
        <w:rPr>
          <w:rFonts w:ascii="Courier" w:hAnsi="Courier"/>
          <w:szCs w:val="24"/>
        </w:rPr>
      </w:pPr>
      <w:r w:rsidRPr="007665D4">
        <w:rPr>
          <w:rFonts w:ascii="Courier" w:hAnsi="Courier"/>
          <w:szCs w:val="24"/>
        </w:rPr>
        <w:t>Shake it to make sure the Teflon diffuser disk doesn't fall out. If it does, set the disk aside for now.</w:t>
      </w:r>
      <w:r>
        <w:rPr>
          <w:rFonts w:ascii="Courier" w:hAnsi="Courier"/>
          <w:szCs w:val="24"/>
        </w:rPr>
        <w:br/>
      </w:r>
      <w:r>
        <w:rPr>
          <w:rFonts w:ascii="Courier" w:hAnsi="Courier"/>
          <w:szCs w:val="24"/>
        </w:rPr>
        <w:br/>
        <w:t>_______</w:t>
      </w:r>
      <w:r>
        <w:rPr>
          <w:rFonts w:ascii="Courier" w:hAnsi="Courier"/>
          <w:szCs w:val="24"/>
        </w:rPr>
        <w:br/>
      </w:r>
    </w:p>
    <w:p w14:paraId="3FBAA627" w14:textId="77777777" w:rsidR="00B36CEF" w:rsidRPr="00B36CEF" w:rsidRDefault="00B36CEF" w:rsidP="00B36CEF">
      <w:pPr>
        <w:pStyle w:val="ListParagraph"/>
        <w:rPr>
          <w:rFonts w:ascii="Courier" w:hAnsi="Courier"/>
          <w:szCs w:val="24"/>
        </w:rPr>
      </w:pPr>
    </w:p>
    <w:p w14:paraId="3E66A7BB" w14:textId="5CC57B16" w:rsidR="00DB429F" w:rsidRPr="008A6B6F" w:rsidRDefault="00DB429F" w:rsidP="002F65BA">
      <w:pPr>
        <w:pStyle w:val="ListParagraph"/>
        <w:numPr>
          <w:ilvl w:val="0"/>
          <w:numId w:val="19"/>
        </w:numPr>
        <w:ind w:left="1080"/>
        <w:rPr>
          <w:rFonts w:ascii="Courier" w:hAnsi="Courier"/>
          <w:szCs w:val="24"/>
        </w:rPr>
      </w:pPr>
      <w:r w:rsidRPr="008A6B6F">
        <w:rPr>
          <w:rFonts w:ascii="Courier" w:hAnsi="Courier"/>
          <w:szCs w:val="24"/>
        </w:rPr>
        <w:t>Cut the female end off of the cable. Push the cut end through the grommet into the case and pull it through. Don't worry about pulling it too far, you will be able to pull it back out later. Use a drop of dish soap if it is difficult to push through.</w:t>
      </w:r>
      <w:r w:rsidR="008A6B6F" w:rsidRPr="008A6B6F">
        <w:rPr>
          <w:rFonts w:ascii="Courier" w:hAnsi="Courier"/>
          <w:szCs w:val="24"/>
        </w:rPr>
        <w:t xml:space="preserve"> </w:t>
      </w:r>
      <w:r w:rsidR="008A6B6F">
        <w:rPr>
          <w:rFonts w:ascii="Courier" w:hAnsi="Courier"/>
          <w:szCs w:val="24"/>
        </w:rPr>
        <w:br/>
      </w:r>
      <w:r w:rsidR="008A6B6F">
        <w:rPr>
          <w:rFonts w:ascii="Courier" w:hAnsi="Courier"/>
          <w:szCs w:val="24"/>
        </w:rPr>
        <w:br/>
        <w:t>_______</w:t>
      </w:r>
      <w:r w:rsidR="008A6B6F">
        <w:rPr>
          <w:rFonts w:ascii="Courier" w:hAnsi="Courier"/>
          <w:szCs w:val="24"/>
        </w:rPr>
        <w:br/>
      </w:r>
    </w:p>
    <w:p w14:paraId="033D805D" w14:textId="77777777" w:rsidR="00DB429F" w:rsidRPr="00795385" w:rsidRDefault="00DB429F" w:rsidP="006D2036">
      <w:pPr>
        <w:ind w:left="720"/>
        <w:rPr>
          <w:rFonts w:ascii="Courier" w:hAnsi="Courier"/>
          <w:szCs w:val="24"/>
        </w:rPr>
      </w:pPr>
    </w:p>
    <w:p w14:paraId="69721193" w14:textId="2E49CA26" w:rsidR="00DB429F" w:rsidRPr="008A6B6F" w:rsidRDefault="00E36B32" w:rsidP="002F65BA">
      <w:pPr>
        <w:pStyle w:val="ListParagraph"/>
        <w:numPr>
          <w:ilvl w:val="0"/>
          <w:numId w:val="19"/>
        </w:numPr>
        <w:ind w:left="1080"/>
        <w:rPr>
          <w:rFonts w:ascii="Courier" w:hAnsi="Courier"/>
          <w:szCs w:val="24"/>
        </w:rPr>
      </w:pPr>
      <w:r w:rsidRPr="008A6B6F">
        <w:rPr>
          <w:rFonts w:ascii="Courier" w:hAnsi="Courier"/>
          <w:szCs w:val="24"/>
        </w:rPr>
        <w:t>C</w:t>
      </w:r>
      <w:r w:rsidR="00DB429F" w:rsidRPr="008A6B6F">
        <w:rPr>
          <w:rFonts w:ascii="Courier" w:hAnsi="Courier"/>
          <w:szCs w:val="24"/>
        </w:rPr>
        <w:t>ut away the outer cable sheathing on the cut end to expose the four wires inside, being careful not to damage the insulation on the inner wires. Cut away at least 2 cm of the sheathing.</w:t>
      </w:r>
      <w:r w:rsidR="008A6B6F" w:rsidRPr="008A6B6F">
        <w:rPr>
          <w:rFonts w:ascii="Courier" w:hAnsi="Courier"/>
          <w:szCs w:val="24"/>
        </w:rPr>
        <w:t xml:space="preserve"> </w:t>
      </w:r>
      <w:r w:rsidR="008A6B6F">
        <w:rPr>
          <w:rFonts w:ascii="Courier" w:hAnsi="Courier"/>
          <w:szCs w:val="24"/>
        </w:rPr>
        <w:br/>
      </w:r>
      <w:r w:rsidR="008A6B6F">
        <w:rPr>
          <w:rFonts w:ascii="Courier" w:hAnsi="Courier"/>
          <w:szCs w:val="24"/>
        </w:rPr>
        <w:br/>
        <w:t>_______</w:t>
      </w:r>
      <w:r w:rsidR="008A6B6F">
        <w:rPr>
          <w:rFonts w:ascii="Courier" w:hAnsi="Courier"/>
          <w:szCs w:val="24"/>
        </w:rPr>
        <w:br/>
      </w:r>
    </w:p>
    <w:p w14:paraId="58193189" w14:textId="77777777" w:rsidR="00DB429F" w:rsidRPr="00795385" w:rsidRDefault="00DB429F" w:rsidP="006D2036">
      <w:pPr>
        <w:ind w:left="720"/>
        <w:rPr>
          <w:rFonts w:ascii="Courier" w:hAnsi="Courier"/>
          <w:szCs w:val="24"/>
        </w:rPr>
      </w:pPr>
    </w:p>
    <w:p w14:paraId="6C6B424B" w14:textId="77777777" w:rsidR="00487082" w:rsidRDefault="00DB429F" w:rsidP="002F65BA">
      <w:pPr>
        <w:pStyle w:val="ListParagraph"/>
        <w:numPr>
          <w:ilvl w:val="0"/>
          <w:numId w:val="19"/>
        </w:numPr>
        <w:ind w:left="1080"/>
        <w:rPr>
          <w:rFonts w:ascii="Courier" w:hAnsi="Courier"/>
          <w:szCs w:val="24"/>
        </w:rPr>
      </w:pPr>
      <w:r w:rsidRPr="008A6B6F">
        <w:rPr>
          <w:rFonts w:ascii="Courier" w:hAnsi="Courier"/>
          <w:szCs w:val="24"/>
        </w:rPr>
        <w:t>Strip 8 mm of the insulation from the inner four wires and twist the ends of each.</w:t>
      </w:r>
      <w:r w:rsidR="008A6B6F" w:rsidRPr="008A6B6F">
        <w:rPr>
          <w:rFonts w:ascii="Courier" w:hAnsi="Courier"/>
          <w:szCs w:val="24"/>
        </w:rPr>
        <w:t xml:space="preserve"> </w:t>
      </w:r>
      <w:r w:rsidR="008A6B6F">
        <w:rPr>
          <w:rFonts w:ascii="Courier" w:hAnsi="Courier"/>
          <w:szCs w:val="24"/>
        </w:rPr>
        <w:br/>
      </w:r>
      <w:r w:rsidR="008A6B6F">
        <w:rPr>
          <w:rFonts w:ascii="Courier" w:hAnsi="Courier"/>
          <w:szCs w:val="24"/>
        </w:rPr>
        <w:br/>
        <w:t>_______</w:t>
      </w:r>
    </w:p>
    <w:p w14:paraId="69DB1787" w14:textId="77777777" w:rsidR="00487082" w:rsidRPr="00487082" w:rsidRDefault="00487082" w:rsidP="00487082">
      <w:pPr>
        <w:pStyle w:val="ListParagraph"/>
        <w:rPr>
          <w:rFonts w:ascii="Courier" w:hAnsi="Courier"/>
          <w:szCs w:val="24"/>
        </w:rPr>
      </w:pPr>
    </w:p>
    <w:p w14:paraId="598E2C49" w14:textId="20F50FD5" w:rsidR="00DB429F" w:rsidRPr="008A6B6F" w:rsidRDefault="007B31DE" w:rsidP="002F65BA">
      <w:pPr>
        <w:pStyle w:val="ListParagraph"/>
        <w:numPr>
          <w:ilvl w:val="0"/>
          <w:numId w:val="19"/>
        </w:numPr>
        <w:ind w:left="1080"/>
        <w:rPr>
          <w:rFonts w:ascii="Courier" w:hAnsi="Courier"/>
          <w:szCs w:val="24"/>
        </w:rPr>
      </w:pPr>
      <w:r>
        <w:rPr>
          <w:rFonts w:ascii="Courier" w:hAnsi="Courier"/>
          <w:szCs w:val="24"/>
        </w:rPr>
        <w:t>“Tin” the twisted ends by heating with the soldering iron and applying some solder</w:t>
      </w:r>
      <w:r w:rsidR="002C0EF0">
        <w:rPr>
          <w:rFonts w:ascii="Courier" w:hAnsi="Courier"/>
          <w:szCs w:val="24"/>
        </w:rPr>
        <w:t xml:space="preserve"> to the strands</w:t>
      </w:r>
      <w:r>
        <w:rPr>
          <w:rFonts w:ascii="Courier" w:hAnsi="Courier"/>
          <w:szCs w:val="24"/>
        </w:rPr>
        <w:t>.</w:t>
      </w:r>
      <w:r w:rsidRPr="007B31DE">
        <w:rPr>
          <w:rFonts w:ascii="Courier" w:hAnsi="Courier"/>
          <w:szCs w:val="24"/>
        </w:rPr>
        <w:t xml:space="preserve"> </w:t>
      </w:r>
      <w:r>
        <w:rPr>
          <w:rFonts w:ascii="Courier" w:hAnsi="Courier"/>
          <w:szCs w:val="24"/>
        </w:rPr>
        <w:br/>
      </w:r>
      <w:r>
        <w:rPr>
          <w:rFonts w:ascii="Courier" w:hAnsi="Courier"/>
          <w:szCs w:val="24"/>
        </w:rPr>
        <w:br/>
        <w:t>_______</w:t>
      </w:r>
      <w:r w:rsidR="008A6B6F">
        <w:rPr>
          <w:rFonts w:ascii="Courier" w:hAnsi="Courier"/>
          <w:szCs w:val="24"/>
        </w:rPr>
        <w:br/>
      </w:r>
    </w:p>
    <w:p w14:paraId="3E45CC5A" w14:textId="77777777" w:rsidR="00DB429F" w:rsidRPr="00795385" w:rsidRDefault="00DB429F" w:rsidP="006D2036">
      <w:pPr>
        <w:ind w:left="720"/>
        <w:rPr>
          <w:rFonts w:ascii="Courier" w:hAnsi="Courier"/>
          <w:szCs w:val="24"/>
        </w:rPr>
      </w:pPr>
    </w:p>
    <w:p w14:paraId="5A537472" w14:textId="36C737A8" w:rsidR="008075FF" w:rsidRPr="00873850" w:rsidRDefault="00DB429F" w:rsidP="002F65BA">
      <w:pPr>
        <w:pStyle w:val="ListParagraph"/>
        <w:numPr>
          <w:ilvl w:val="0"/>
          <w:numId w:val="19"/>
        </w:numPr>
        <w:ind w:left="1080"/>
        <w:rPr>
          <w:rFonts w:ascii="Courier" w:hAnsi="Courier"/>
          <w:szCs w:val="24"/>
        </w:rPr>
      </w:pPr>
      <w:r w:rsidRPr="008A6B6F">
        <w:rPr>
          <w:rFonts w:ascii="Courier" w:hAnsi="Courier"/>
          <w:szCs w:val="24"/>
        </w:rPr>
        <w:lastRenderedPageBreak/>
        <w:t xml:space="preserve">Use a </w:t>
      </w:r>
      <w:r w:rsidR="00267B71">
        <w:rPr>
          <w:rFonts w:ascii="Courier" w:hAnsi="Courier"/>
          <w:szCs w:val="24"/>
        </w:rPr>
        <w:t>digital multimeter (</w:t>
      </w:r>
      <w:r w:rsidRPr="008A6B6F">
        <w:rPr>
          <w:rFonts w:ascii="Courier" w:hAnsi="Courier"/>
          <w:szCs w:val="24"/>
        </w:rPr>
        <w:t>DMM</w:t>
      </w:r>
      <w:r w:rsidR="00267B71">
        <w:rPr>
          <w:rFonts w:ascii="Courier" w:hAnsi="Courier"/>
          <w:szCs w:val="24"/>
        </w:rPr>
        <w:t>)</w:t>
      </w:r>
      <w:r w:rsidRPr="008A6B6F">
        <w:rPr>
          <w:rFonts w:ascii="Courier" w:hAnsi="Courier"/>
          <w:szCs w:val="24"/>
        </w:rPr>
        <w:t xml:space="preserve"> to determine the connectivity between the inner wires and the four parts of the 3.5mm plug on the other end of the cable.  Write down the colors:</w:t>
      </w:r>
      <w:r w:rsidR="008A6B6F">
        <w:rPr>
          <w:rFonts w:ascii="Courier" w:hAnsi="Courier"/>
          <w:szCs w:val="24"/>
        </w:rPr>
        <w:br/>
      </w:r>
      <w:r w:rsidR="008A6B6F">
        <w:rPr>
          <w:rFonts w:ascii="Courier" w:hAnsi="Courier"/>
          <w:szCs w:val="24"/>
        </w:rPr>
        <w:br/>
        <w:t xml:space="preserve">            </w:t>
      </w:r>
      <w:r w:rsidRPr="008A6B6F">
        <w:rPr>
          <w:rFonts w:ascii="Courier" w:hAnsi="Courier"/>
          <w:szCs w:val="24"/>
          <w:u w:val="single"/>
        </w:rPr>
        <w:t>Col</w:t>
      </w:r>
      <w:r w:rsidR="008A6B6F" w:rsidRPr="008A6B6F">
        <w:rPr>
          <w:rFonts w:ascii="Courier" w:hAnsi="Courier"/>
          <w:szCs w:val="24"/>
          <w:u w:val="single"/>
        </w:rPr>
        <w:t>or:</w:t>
      </w:r>
      <w:r w:rsidR="008A6B6F">
        <w:rPr>
          <w:rFonts w:ascii="Courier" w:hAnsi="Courier"/>
          <w:szCs w:val="24"/>
          <w:u w:val="single"/>
        </w:rPr>
        <w:br/>
      </w:r>
      <w:r w:rsidR="008A6B6F">
        <w:rPr>
          <w:rFonts w:ascii="Courier" w:hAnsi="Courier"/>
          <w:szCs w:val="24"/>
        </w:rPr>
        <w:br/>
      </w:r>
      <w:r w:rsidRPr="008A6B6F">
        <w:rPr>
          <w:rFonts w:ascii="Courier" w:hAnsi="Courier"/>
          <w:szCs w:val="24"/>
        </w:rPr>
        <w:t xml:space="preserve">Tip: </w:t>
      </w:r>
      <w:r w:rsidR="008A6B6F">
        <w:rPr>
          <w:rFonts w:ascii="Courier" w:hAnsi="Courier"/>
          <w:szCs w:val="24"/>
        </w:rPr>
        <w:t xml:space="preserve">   </w:t>
      </w:r>
      <w:r w:rsidRPr="008A6B6F">
        <w:rPr>
          <w:rFonts w:ascii="Courier" w:hAnsi="Courier"/>
          <w:szCs w:val="24"/>
        </w:rPr>
        <w:t>_________________    [+5V]</w:t>
      </w:r>
      <w:r w:rsidR="008A6B6F">
        <w:rPr>
          <w:rFonts w:ascii="Courier" w:hAnsi="Courier"/>
          <w:szCs w:val="24"/>
        </w:rPr>
        <w:br/>
      </w:r>
      <w:r w:rsidR="008A6B6F">
        <w:rPr>
          <w:rFonts w:ascii="Courier" w:hAnsi="Courier"/>
          <w:szCs w:val="24"/>
        </w:rPr>
        <w:br/>
      </w:r>
      <w:r w:rsidRPr="008A6B6F">
        <w:rPr>
          <w:rFonts w:ascii="Courier" w:hAnsi="Courier"/>
          <w:szCs w:val="24"/>
        </w:rPr>
        <w:t>Ring 1: _________________    [SCL]</w:t>
      </w:r>
      <w:r w:rsidR="008A6B6F">
        <w:rPr>
          <w:rFonts w:ascii="Courier" w:hAnsi="Courier"/>
          <w:szCs w:val="24"/>
        </w:rPr>
        <w:br/>
      </w:r>
      <w:r w:rsidR="008A6B6F">
        <w:rPr>
          <w:rFonts w:ascii="Courier" w:hAnsi="Courier"/>
          <w:szCs w:val="24"/>
        </w:rPr>
        <w:br/>
      </w:r>
      <w:r w:rsidRPr="008A6B6F">
        <w:rPr>
          <w:rFonts w:ascii="Courier" w:hAnsi="Courier"/>
          <w:szCs w:val="24"/>
        </w:rPr>
        <w:t>Ring 2: _________________    [SDA]</w:t>
      </w:r>
      <w:r w:rsidR="008A6B6F">
        <w:rPr>
          <w:rFonts w:ascii="Courier" w:hAnsi="Courier"/>
          <w:szCs w:val="24"/>
        </w:rPr>
        <w:br/>
      </w:r>
      <w:r w:rsidR="008A6B6F">
        <w:rPr>
          <w:rFonts w:ascii="Courier" w:hAnsi="Courier"/>
          <w:szCs w:val="24"/>
        </w:rPr>
        <w:br/>
      </w:r>
      <w:r w:rsidRPr="008A6B6F">
        <w:rPr>
          <w:rFonts w:ascii="Courier" w:hAnsi="Courier"/>
          <w:szCs w:val="24"/>
        </w:rPr>
        <w:t>Sleeve: _________________    [GND]</w:t>
      </w:r>
      <w:r w:rsidR="008A6B6F">
        <w:rPr>
          <w:rFonts w:ascii="Courier" w:hAnsi="Courier"/>
          <w:szCs w:val="24"/>
        </w:rPr>
        <w:br/>
      </w:r>
      <w:r w:rsidR="008A6B6F">
        <w:rPr>
          <w:rFonts w:ascii="Courier" w:hAnsi="Courier"/>
          <w:szCs w:val="24"/>
        </w:rPr>
        <w:br/>
      </w:r>
      <w:r w:rsidRPr="00873850">
        <w:rPr>
          <w:rFonts w:ascii="Courier" w:hAnsi="Courier"/>
          <w:szCs w:val="24"/>
        </w:rPr>
        <w:t>NOTE: these colors will almost certainly NOT match the colors in</w:t>
      </w:r>
      <w:r w:rsidR="00873850" w:rsidRPr="00873850">
        <w:rPr>
          <w:rFonts w:ascii="Courier" w:hAnsi="Courier"/>
          <w:szCs w:val="24"/>
        </w:rPr>
        <w:t xml:space="preserve"> </w:t>
      </w:r>
      <w:r w:rsidR="00873850" w:rsidRPr="00873850">
        <w:rPr>
          <w:rFonts w:ascii="Courier" w:hAnsi="Courier"/>
          <w:szCs w:val="24"/>
        </w:rPr>
        <w:fldChar w:fldCharType="begin"/>
      </w:r>
      <w:r w:rsidR="00873850" w:rsidRPr="00873850">
        <w:rPr>
          <w:rFonts w:ascii="Courier" w:hAnsi="Courier"/>
          <w:szCs w:val="24"/>
        </w:rPr>
        <w:instrText xml:space="preserve"> REF _Ref3989297 \h </w:instrText>
      </w:r>
      <w:r w:rsidR="00873850">
        <w:rPr>
          <w:rFonts w:ascii="Courier" w:hAnsi="Courier"/>
          <w:szCs w:val="24"/>
        </w:rPr>
        <w:instrText xml:space="preserve"> \* MERGEFORMAT </w:instrText>
      </w:r>
      <w:r w:rsidR="00873850" w:rsidRPr="00873850">
        <w:rPr>
          <w:rFonts w:ascii="Courier" w:hAnsi="Courier"/>
          <w:szCs w:val="24"/>
        </w:rPr>
      </w:r>
      <w:r w:rsidR="00873850" w:rsidRPr="00873850">
        <w:rPr>
          <w:rFonts w:ascii="Courier" w:hAnsi="Courier"/>
          <w:szCs w:val="24"/>
        </w:rPr>
        <w:fldChar w:fldCharType="separate"/>
      </w:r>
      <w:r w:rsidR="0007640D" w:rsidRPr="0007640D">
        <w:rPr>
          <w:rFonts w:ascii="Courier" w:hAnsi="Courier"/>
        </w:rPr>
        <w:t xml:space="preserve">Figure </w:t>
      </w:r>
      <w:r w:rsidR="0007640D" w:rsidRPr="0007640D">
        <w:rPr>
          <w:rFonts w:ascii="Courier" w:hAnsi="Courier"/>
          <w:noProof/>
        </w:rPr>
        <w:t>1</w:t>
      </w:r>
      <w:r w:rsidR="00873850" w:rsidRPr="00873850">
        <w:rPr>
          <w:rFonts w:ascii="Courier" w:hAnsi="Courier"/>
          <w:szCs w:val="24"/>
        </w:rPr>
        <w:fldChar w:fldCharType="end"/>
      </w:r>
      <w:r w:rsidRPr="00873850">
        <w:rPr>
          <w:rFonts w:ascii="Courier" w:hAnsi="Courier"/>
          <w:szCs w:val="24"/>
        </w:rPr>
        <w:t>, so this is very important.</w:t>
      </w:r>
      <w:r w:rsidR="008A6B6F" w:rsidRPr="00873850">
        <w:rPr>
          <w:rFonts w:ascii="Courier" w:hAnsi="Courier"/>
          <w:szCs w:val="24"/>
        </w:rPr>
        <w:t xml:space="preserve"> </w:t>
      </w:r>
      <w:r w:rsidR="008A6B6F" w:rsidRPr="00873850">
        <w:rPr>
          <w:rFonts w:ascii="Courier" w:hAnsi="Courier"/>
          <w:szCs w:val="24"/>
        </w:rPr>
        <w:br/>
      </w:r>
      <w:r w:rsidR="008A6B6F" w:rsidRPr="00873850">
        <w:rPr>
          <w:rFonts w:ascii="Courier" w:hAnsi="Courier"/>
          <w:szCs w:val="24"/>
        </w:rPr>
        <w:br/>
        <w:t>_______</w:t>
      </w:r>
    </w:p>
    <w:p w14:paraId="4EA72037" w14:textId="77777777" w:rsidR="008075FF" w:rsidRPr="008075FF" w:rsidRDefault="008075FF" w:rsidP="008075FF">
      <w:pPr>
        <w:pStyle w:val="ListParagraph"/>
        <w:rPr>
          <w:rFonts w:ascii="Courier" w:hAnsi="Courier"/>
          <w:szCs w:val="24"/>
        </w:rPr>
      </w:pPr>
    </w:p>
    <w:p w14:paraId="29D7E6E1" w14:textId="7E192A8D" w:rsidR="00791DFF" w:rsidRPr="00791DFF" w:rsidRDefault="008075FF" w:rsidP="002F65BA">
      <w:pPr>
        <w:pStyle w:val="ListParagraph"/>
        <w:numPr>
          <w:ilvl w:val="0"/>
          <w:numId w:val="19"/>
        </w:numPr>
        <w:ind w:left="1080"/>
        <w:rPr>
          <w:rFonts w:ascii="Courier" w:hAnsi="Courier"/>
          <w:szCs w:val="24"/>
        </w:rPr>
      </w:pPr>
      <w:r w:rsidRPr="008075FF">
        <w:rPr>
          <w:rFonts w:ascii="Courier" w:hAnsi="Courier"/>
          <w:szCs w:val="24"/>
        </w:rPr>
        <w:t xml:space="preserve">Pull the cable back out through the rubber grommet until the insulation of the inner wires just reaches the VDD hole of ADS1115 board. </w:t>
      </w:r>
      <w:r w:rsidRPr="008075FF">
        <w:rPr>
          <w:rFonts w:ascii="Courier" w:hAnsi="Courier"/>
          <w:szCs w:val="24"/>
        </w:rPr>
        <w:br/>
      </w:r>
      <w:r w:rsidRPr="008075FF">
        <w:rPr>
          <w:rFonts w:ascii="Courier" w:hAnsi="Courier"/>
          <w:szCs w:val="24"/>
        </w:rPr>
        <w:br/>
        <w:t>_______</w:t>
      </w:r>
      <w:r w:rsidRPr="008075FF">
        <w:rPr>
          <w:rFonts w:ascii="Courier" w:hAnsi="Courier"/>
          <w:szCs w:val="24"/>
        </w:rPr>
        <w:br/>
      </w:r>
    </w:p>
    <w:p w14:paraId="14329103" w14:textId="08B0B423" w:rsidR="006D2036" w:rsidRDefault="006D2036" w:rsidP="002F65BA">
      <w:pPr>
        <w:pStyle w:val="ListParagraph"/>
        <w:numPr>
          <w:ilvl w:val="0"/>
          <w:numId w:val="20"/>
        </w:numPr>
        <w:rPr>
          <w:rFonts w:ascii="Courier" w:hAnsi="Courier"/>
          <w:szCs w:val="24"/>
        </w:rPr>
      </w:pPr>
      <w:r>
        <w:rPr>
          <w:rFonts w:ascii="Courier" w:hAnsi="Courier"/>
          <w:szCs w:val="24"/>
        </w:rPr>
        <w:t xml:space="preserve">Solder cable wires </w:t>
      </w:r>
      <w:r w:rsidR="008075FF">
        <w:rPr>
          <w:rFonts w:ascii="Courier" w:hAnsi="Courier"/>
          <w:szCs w:val="24"/>
        </w:rPr>
        <w:t xml:space="preserve">and hookup wire </w:t>
      </w:r>
      <w:r>
        <w:rPr>
          <w:rFonts w:ascii="Courier" w:hAnsi="Courier"/>
          <w:szCs w:val="24"/>
        </w:rPr>
        <w:t>to ADS1115:</w:t>
      </w:r>
      <w:r>
        <w:rPr>
          <w:rFonts w:ascii="Courier" w:hAnsi="Courier"/>
          <w:szCs w:val="24"/>
        </w:rPr>
        <w:br/>
      </w:r>
    </w:p>
    <w:p w14:paraId="56F8A9A5" w14:textId="5F33EC19" w:rsidR="009426E9" w:rsidRDefault="009426E9" w:rsidP="002F65BA">
      <w:pPr>
        <w:pStyle w:val="ListParagraph"/>
        <w:numPr>
          <w:ilvl w:val="0"/>
          <w:numId w:val="21"/>
        </w:numPr>
        <w:ind w:left="1080"/>
        <w:rPr>
          <w:rFonts w:ascii="Courier" w:hAnsi="Courier"/>
          <w:szCs w:val="24"/>
        </w:rPr>
      </w:pPr>
      <w:r w:rsidRPr="006D2036">
        <w:rPr>
          <w:rFonts w:ascii="Courier" w:hAnsi="Courier"/>
          <w:szCs w:val="24"/>
        </w:rPr>
        <w:t>Cut the following lengths of hookup wire</w:t>
      </w:r>
      <w:r w:rsidR="007B31DE">
        <w:rPr>
          <w:rFonts w:ascii="Courier" w:hAnsi="Courier"/>
          <w:szCs w:val="24"/>
        </w:rPr>
        <w:t xml:space="preserve"> (only needed for TMP36)</w:t>
      </w:r>
      <w:r w:rsidRPr="006D2036">
        <w:rPr>
          <w:rFonts w:ascii="Courier" w:hAnsi="Courier"/>
          <w:szCs w:val="24"/>
        </w:rPr>
        <w:t>:</w:t>
      </w:r>
      <w:r w:rsidR="00B36CEF">
        <w:rPr>
          <w:rFonts w:ascii="Courier" w:hAnsi="Courier"/>
          <w:szCs w:val="24"/>
        </w:rPr>
        <w:br/>
      </w:r>
    </w:p>
    <w:p w14:paraId="25139F1D" w14:textId="5735BA4D" w:rsidR="009426E9" w:rsidRDefault="009426E9" w:rsidP="002F65BA">
      <w:pPr>
        <w:pStyle w:val="ListParagraph"/>
        <w:numPr>
          <w:ilvl w:val="1"/>
          <w:numId w:val="21"/>
        </w:numPr>
        <w:rPr>
          <w:rFonts w:ascii="Courier" w:hAnsi="Courier"/>
          <w:szCs w:val="24"/>
        </w:rPr>
      </w:pPr>
      <w:r>
        <w:rPr>
          <w:rFonts w:ascii="Courier" w:hAnsi="Courier"/>
          <w:szCs w:val="24"/>
        </w:rPr>
        <w:t>Black, 2.5cm</w:t>
      </w:r>
    </w:p>
    <w:p w14:paraId="5FC09F0A" w14:textId="2D1CE1EA" w:rsidR="009426E9" w:rsidRDefault="009426E9" w:rsidP="002F65BA">
      <w:pPr>
        <w:pStyle w:val="ListParagraph"/>
        <w:numPr>
          <w:ilvl w:val="1"/>
          <w:numId w:val="21"/>
        </w:numPr>
        <w:rPr>
          <w:rFonts w:ascii="Courier" w:hAnsi="Courier"/>
          <w:szCs w:val="24"/>
        </w:rPr>
      </w:pPr>
      <w:r>
        <w:rPr>
          <w:rFonts w:ascii="Courier" w:hAnsi="Courier"/>
          <w:szCs w:val="24"/>
        </w:rPr>
        <w:t>Red, 2.5cm</w:t>
      </w:r>
      <w:r>
        <w:rPr>
          <w:rFonts w:ascii="Courier" w:hAnsi="Courier"/>
          <w:szCs w:val="24"/>
        </w:rPr>
        <w:br/>
      </w:r>
      <w:r>
        <w:rPr>
          <w:rFonts w:ascii="Courier" w:hAnsi="Courier"/>
          <w:szCs w:val="24"/>
        </w:rPr>
        <w:br/>
      </w:r>
      <w:r w:rsidRPr="008075FF">
        <w:rPr>
          <w:rFonts w:ascii="Courier" w:hAnsi="Courier"/>
          <w:szCs w:val="24"/>
        </w:rPr>
        <w:t xml:space="preserve">Strip 6mm from each end of </w:t>
      </w:r>
      <w:r w:rsidR="007B31DE">
        <w:rPr>
          <w:rFonts w:ascii="Courier" w:hAnsi="Courier"/>
          <w:szCs w:val="24"/>
        </w:rPr>
        <w:t>each</w:t>
      </w:r>
      <w:r w:rsidRPr="008075FF">
        <w:rPr>
          <w:rFonts w:ascii="Courier" w:hAnsi="Courier"/>
          <w:szCs w:val="24"/>
        </w:rPr>
        <w:t>.</w:t>
      </w:r>
      <w:r>
        <w:rPr>
          <w:rFonts w:ascii="Courier" w:hAnsi="Courier"/>
          <w:szCs w:val="24"/>
        </w:rPr>
        <w:br/>
      </w:r>
      <w:r w:rsidR="00791DFF">
        <w:rPr>
          <w:rFonts w:ascii="Courier" w:hAnsi="Courier"/>
          <w:szCs w:val="24"/>
        </w:rPr>
        <w:br/>
      </w:r>
      <w:r>
        <w:rPr>
          <w:rFonts w:ascii="Courier" w:hAnsi="Courier"/>
          <w:szCs w:val="24"/>
        </w:rPr>
        <w:t>_______</w:t>
      </w:r>
      <w:r>
        <w:rPr>
          <w:rFonts w:ascii="Courier" w:hAnsi="Courier"/>
          <w:szCs w:val="24"/>
        </w:rPr>
        <w:br/>
      </w:r>
      <w:r>
        <w:rPr>
          <w:rFonts w:ascii="Courier" w:hAnsi="Courier"/>
          <w:szCs w:val="24"/>
        </w:rPr>
        <w:br/>
      </w:r>
    </w:p>
    <w:p w14:paraId="12B810E8" w14:textId="63F8B305" w:rsidR="00DB429F" w:rsidRPr="006D2036" w:rsidRDefault="00E36B32" w:rsidP="002F65BA">
      <w:pPr>
        <w:pStyle w:val="ListParagraph"/>
        <w:numPr>
          <w:ilvl w:val="0"/>
          <w:numId w:val="21"/>
        </w:numPr>
        <w:ind w:left="1080"/>
        <w:rPr>
          <w:rFonts w:ascii="Courier" w:hAnsi="Courier"/>
          <w:szCs w:val="24"/>
        </w:rPr>
      </w:pPr>
      <w:r w:rsidRPr="006D2036">
        <w:rPr>
          <w:rFonts w:ascii="Courier" w:hAnsi="Courier"/>
          <w:szCs w:val="24"/>
        </w:rPr>
        <w:t>S</w:t>
      </w:r>
      <w:r w:rsidR="00DB429F" w:rsidRPr="006D2036">
        <w:rPr>
          <w:rFonts w:ascii="Courier" w:hAnsi="Courier"/>
          <w:szCs w:val="24"/>
        </w:rPr>
        <w:t>older the cable wire that is connected to the plug Tip (+5V) to the VDD hole, along with one end of the 2.5cm red wire.</w:t>
      </w:r>
      <w:r w:rsidR="006D2036" w:rsidRPr="006D2036">
        <w:rPr>
          <w:rFonts w:ascii="Courier" w:hAnsi="Courier"/>
          <w:szCs w:val="24"/>
        </w:rPr>
        <w:t xml:space="preserve"> </w:t>
      </w:r>
      <w:r w:rsidR="006D2036">
        <w:rPr>
          <w:rFonts w:ascii="Courier" w:hAnsi="Courier"/>
          <w:szCs w:val="24"/>
        </w:rPr>
        <w:br/>
      </w:r>
      <w:r w:rsidR="006D2036">
        <w:rPr>
          <w:rFonts w:ascii="Courier" w:hAnsi="Courier"/>
          <w:szCs w:val="24"/>
        </w:rPr>
        <w:br/>
        <w:t>_______</w:t>
      </w:r>
      <w:r w:rsidR="006D2036">
        <w:rPr>
          <w:rFonts w:ascii="Courier" w:hAnsi="Courier"/>
          <w:szCs w:val="24"/>
        </w:rPr>
        <w:br/>
      </w:r>
    </w:p>
    <w:p w14:paraId="3A6D4D4D" w14:textId="77777777" w:rsidR="00DB429F" w:rsidRPr="00795385" w:rsidRDefault="00DB429F" w:rsidP="008075FF">
      <w:pPr>
        <w:ind w:left="720"/>
        <w:rPr>
          <w:rFonts w:ascii="Courier" w:hAnsi="Courier"/>
          <w:szCs w:val="24"/>
        </w:rPr>
      </w:pPr>
    </w:p>
    <w:p w14:paraId="0E3B6595" w14:textId="0D96104A" w:rsidR="00DB429F" w:rsidRPr="006D2036" w:rsidRDefault="00DB429F" w:rsidP="002F65BA">
      <w:pPr>
        <w:pStyle w:val="ListParagraph"/>
        <w:numPr>
          <w:ilvl w:val="0"/>
          <w:numId w:val="21"/>
        </w:numPr>
        <w:ind w:left="1080"/>
        <w:rPr>
          <w:rFonts w:ascii="Courier" w:hAnsi="Courier"/>
          <w:szCs w:val="24"/>
        </w:rPr>
      </w:pPr>
      <w:r w:rsidRPr="006D2036">
        <w:rPr>
          <w:rFonts w:ascii="Courier" w:hAnsi="Courier"/>
          <w:szCs w:val="24"/>
        </w:rPr>
        <w:t>Solder the cable wire that is connected to the plug Sleeve (GND) to the GND hole, along with one end of the 2.5cm black wire.</w:t>
      </w:r>
      <w:r w:rsidR="006D2036" w:rsidRPr="006D2036">
        <w:rPr>
          <w:rFonts w:ascii="Courier" w:hAnsi="Courier"/>
          <w:szCs w:val="24"/>
        </w:rPr>
        <w:t xml:space="preserve"> </w:t>
      </w:r>
      <w:r w:rsidR="006D2036">
        <w:rPr>
          <w:rFonts w:ascii="Courier" w:hAnsi="Courier"/>
          <w:szCs w:val="24"/>
        </w:rPr>
        <w:br/>
      </w:r>
      <w:r w:rsidR="006D2036">
        <w:rPr>
          <w:rFonts w:ascii="Courier" w:hAnsi="Courier"/>
          <w:szCs w:val="24"/>
        </w:rPr>
        <w:br/>
        <w:t>_______</w:t>
      </w:r>
      <w:r w:rsidR="006D2036">
        <w:rPr>
          <w:rFonts w:ascii="Courier" w:hAnsi="Courier"/>
          <w:szCs w:val="24"/>
        </w:rPr>
        <w:br/>
      </w:r>
    </w:p>
    <w:p w14:paraId="17B4BA1B" w14:textId="77777777" w:rsidR="00DB429F" w:rsidRPr="00795385" w:rsidRDefault="00DB429F" w:rsidP="008075FF">
      <w:pPr>
        <w:ind w:left="720"/>
        <w:rPr>
          <w:rFonts w:ascii="Courier" w:hAnsi="Courier"/>
          <w:szCs w:val="24"/>
        </w:rPr>
      </w:pPr>
    </w:p>
    <w:p w14:paraId="0B546166" w14:textId="6C4CD03C" w:rsidR="00DB429F" w:rsidRPr="006D2036" w:rsidRDefault="00DB429F" w:rsidP="002F65BA">
      <w:pPr>
        <w:pStyle w:val="ListParagraph"/>
        <w:numPr>
          <w:ilvl w:val="0"/>
          <w:numId w:val="21"/>
        </w:numPr>
        <w:ind w:left="1080"/>
        <w:rPr>
          <w:rFonts w:ascii="Courier" w:hAnsi="Courier"/>
          <w:szCs w:val="24"/>
        </w:rPr>
      </w:pPr>
      <w:r w:rsidRPr="006D2036">
        <w:rPr>
          <w:rFonts w:ascii="Courier" w:hAnsi="Courier"/>
          <w:szCs w:val="24"/>
        </w:rPr>
        <w:lastRenderedPageBreak/>
        <w:t>Solder the cable wire that is connected to the plug Ring 1 (SCL) to the SCL hole.</w:t>
      </w:r>
      <w:r w:rsidR="006D2036" w:rsidRPr="006D2036">
        <w:rPr>
          <w:rFonts w:ascii="Courier" w:hAnsi="Courier"/>
          <w:szCs w:val="24"/>
        </w:rPr>
        <w:t xml:space="preserve"> </w:t>
      </w:r>
      <w:r w:rsidR="006D2036">
        <w:rPr>
          <w:rFonts w:ascii="Courier" w:hAnsi="Courier"/>
          <w:szCs w:val="24"/>
        </w:rPr>
        <w:br/>
      </w:r>
      <w:r w:rsidR="006D2036">
        <w:rPr>
          <w:rFonts w:ascii="Courier" w:hAnsi="Courier"/>
          <w:szCs w:val="24"/>
        </w:rPr>
        <w:br/>
        <w:t>_______</w:t>
      </w:r>
      <w:r w:rsidR="006D2036">
        <w:rPr>
          <w:rFonts w:ascii="Courier" w:hAnsi="Courier"/>
          <w:szCs w:val="24"/>
        </w:rPr>
        <w:br/>
      </w:r>
    </w:p>
    <w:p w14:paraId="3F293363" w14:textId="77777777" w:rsidR="00DB429F" w:rsidRPr="00795385" w:rsidRDefault="00DB429F" w:rsidP="008075FF">
      <w:pPr>
        <w:ind w:left="720"/>
        <w:rPr>
          <w:rFonts w:ascii="Courier" w:hAnsi="Courier"/>
          <w:szCs w:val="24"/>
        </w:rPr>
      </w:pPr>
    </w:p>
    <w:p w14:paraId="2D463190" w14:textId="42FE655D" w:rsidR="008075FF" w:rsidRPr="008075FF" w:rsidRDefault="00DB429F" w:rsidP="002F65BA">
      <w:pPr>
        <w:pStyle w:val="ListParagraph"/>
        <w:numPr>
          <w:ilvl w:val="0"/>
          <w:numId w:val="21"/>
        </w:numPr>
        <w:ind w:left="1080"/>
        <w:rPr>
          <w:rFonts w:ascii="Courier" w:hAnsi="Courier"/>
          <w:szCs w:val="24"/>
        </w:rPr>
      </w:pPr>
      <w:r w:rsidRPr="006D2036">
        <w:rPr>
          <w:rFonts w:ascii="Courier" w:hAnsi="Courier"/>
          <w:szCs w:val="24"/>
        </w:rPr>
        <w:t>Solder the cable wire that is connected to the plug Ring 2 (SDA) to the SDA hole.</w:t>
      </w:r>
      <w:r w:rsidR="006D2036" w:rsidRPr="006D2036">
        <w:rPr>
          <w:rFonts w:ascii="Courier" w:hAnsi="Courier"/>
          <w:szCs w:val="24"/>
        </w:rPr>
        <w:t xml:space="preserve"> </w:t>
      </w:r>
      <w:r w:rsidR="006D2036">
        <w:rPr>
          <w:rFonts w:ascii="Courier" w:hAnsi="Courier"/>
          <w:szCs w:val="24"/>
        </w:rPr>
        <w:br/>
      </w:r>
      <w:r w:rsidR="006D2036">
        <w:rPr>
          <w:rFonts w:ascii="Courier" w:hAnsi="Courier"/>
          <w:szCs w:val="24"/>
        </w:rPr>
        <w:br/>
        <w:t>_______</w:t>
      </w:r>
      <w:r w:rsidR="006D2036">
        <w:rPr>
          <w:rFonts w:ascii="Courier" w:hAnsi="Courier"/>
          <w:szCs w:val="24"/>
        </w:rPr>
        <w:br/>
      </w:r>
    </w:p>
    <w:p w14:paraId="305DBC52" w14:textId="6F8BB02C" w:rsidR="008075FF" w:rsidRDefault="008075FF" w:rsidP="002F65BA">
      <w:pPr>
        <w:pStyle w:val="ListParagraph"/>
        <w:numPr>
          <w:ilvl w:val="0"/>
          <w:numId w:val="18"/>
        </w:numPr>
        <w:ind w:left="720"/>
        <w:rPr>
          <w:rFonts w:ascii="Courier" w:hAnsi="Courier"/>
          <w:szCs w:val="24"/>
        </w:rPr>
      </w:pPr>
      <w:r>
        <w:rPr>
          <w:rFonts w:ascii="Courier" w:hAnsi="Courier"/>
          <w:szCs w:val="24"/>
        </w:rPr>
        <w:t>Solder TMP36 power/ground leads (optional):</w:t>
      </w:r>
      <w:r>
        <w:rPr>
          <w:rFonts w:ascii="Courier" w:hAnsi="Courier"/>
          <w:szCs w:val="24"/>
        </w:rPr>
        <w:br/>
      </w:r>
    </w:p>
    <w:p w14:paraId="0393EAA2" w14:textId="4963B4D5" w:rsidR="00DB429F" w:rsidRPr="006D2036" w:rsidRDefault="00DB429F" w:rsidP="002F65BA">
      <w:pPr>
        <w:pStyle w:val="ListParagraph"/>
        <w:numPr>
          <w:ilvl w:val="0"/>
          <w:numId w:val="22"/>
        </w:numPr>
        <w:ind w:left="1080"/>
        <w:rPr>
          <w:rFonts w:ascii="Courier" w:hAnsi="Courier"/>
          <w:szCs w:val="24"/>
        </w:rPr>
      </w:pPr>
      <w:r w:rsidRPr="006D2036">
        <w:rPr>
          <w:rFonts w:ascii="Courier" w:hAnsi="Courier"/>
          <w:szCs w:val="24"/>
        </w:rPr>
        <w:t>Solder the other end of the 2.5cm black wire (from the GND hole) to the TMP36 lead on the right. Make sure it doesn't contact the middle lead.</w:t>
      </w:r>
      <w:r w:rsidR="007665D4" w:rsidRPr="006D2036">
        <w:rPr>
          <w:rFonts w:ascii="Courier" w:hAnsi="Courier"/>
          <w:szCs w:val="24"/>
        </w:rPr>
        <w:t xml:space="preserve"> </w:t>
      </w:r>
      <w:r w:rsidR="007665D4">
        <w:rPr>
          <w:rFonts w:ascii="Courier" w:hAnsi="Courier"/>
          <w:szCs w:val="24"/>
        </w:rPr>
        <w:br/>
      </w:r>
      <w:r w:rsidR="007665D4">
        <w:rPr>
          <w:rFonts w:ascii="Courier" w:hAnsi="Courier"/>
          <w:szCs w:val="24"/>
        </w:rPr>
        <w:br/>
        <w:t>_______</w:t>
      </w:r>
      <w:r w:rsidR="007665D4">
        <w:rPr>
          <w:rFonts w:ascii="Courier" w:hAnsi="Courier"/>
          <w:szCs w:val="24"/>
        </w:rPr>
        <w:br/>
      </w:r>
    </w:p>
    <w:p w14:paraId="5C9D0278" w14:textId="59FA267E" w:rsidR="00DB429F" w:rsidRPr="00795385" w:rsidRDefault="00DB429F" w:rsidP="008075FF">
      <w:pPr>
        <w:ind w:left="-1440" w:firstLine="140"/>
        <w:rPr>
          <w:rFonts w:ascii="Courier" w:hAnsi="Courier"/>
          <w:szCs w:val="24"/>
        </w:rPr>
      </w:pPr>
    </w:p>
    <w:p w14:paraId="0E74A996" w14:textId="76B665EB" w:rsidR="00DB429F" w:rsidRPr="006D2036" w:rsidRDefault="00DB429F" w:rsidP="002F65BA">
      <w:pPr>
        <w:pStyle w:val="ListParagraph"/>
        <w:numPr>
          <w:ilvl w:val="0"/>
          <w:numId w:val="22"/>
        </w:numPr>
        <w:ind w:left="1080"/>
        <w:rPr>
          <w:rFonts w:ascii="Courier" w:hAnsi="Courier"/>
          <w:szCs w:val="24"/>
        </w:rPr>
      </w:pPr>
      <w:r w:rsidRPr="006D2036">
        <w:rPr>
          <w:rFonts w:ascii="Courier" w:hAnsi="Courier"/>
          <w:szCs w:val="24"/>
        </w:rPr>
        <w:t>Solder the other end of the 2.5cm red wire (from the VDD hole) to the TMP36 lead on the left. Make sure it doesn't contact the middle lead.</w:t>
      </w:r>
      <w:r w:rsidR="007665D4">
        <w:rPr>
          <w:rFonts w:ascii="Courier" w:hAnsi="Courier"/>
          <w:szCs w:val="24"/>
        </w:rPr>
        <w:br/>
      </w:r>
      <w:r w:rsidR="007665D4">
        <w:rPr>
          <w:rFonts w:ascii="Courier" w:hAnsi="Courier"/>
          <w:szCs w:val="24"/>
        </w:rPr>
        <w:br/>
        <w:t>_______</w:t>
      </w:r>
      <w:r w:rsidR="007665D4">
        <w:rPr>
          <w:rFonts w:ascii="Courier" w:hAnsi="Courier"/>
          <w:szCs w:val="24"/>
        </w:rPr>
        <w:br/>
      </w:r>
    </w:p>
    <w:p w14:paraId="54A1F0AC" w14:textId="0B59E385" w:rsidR="00DB429F" w:rsidRPr="00795385" w:rsidRDefault="00DB429F" w:rsidP="00DB429F">
      <w:pPr>
        <w:rPr>
          <w:rFonts w:ascii="Courier" w:hAnsi="Courier"/>
          <w:szCs w:val="24"/>
        </w:rPr>
      </w:pPr>
      <w:r w:rsidRPr="00795385">
        <w:rPr>
          <w:rFonts w:ascii="Courier" w:hAnsi="Courier"/>
          <w:szCs w:val="24"/>
        </w:rPr>
        <w:t xml:space="preserve"> </w:t>
      </w:r>
    </w:p>
    <w:p w14:paraId="4806278A" w14:textId="03F24F00" w:rsidR="007665D4" w:rsidRDefault="00BD59FB" w:rsidP="002F65BA">
      <w:pPr>
        <w:pStyle w:val="ListParagraph"/>
        <w:numPr>
          <w:ilvl w:val="0"/>
          <w:numId w:val="23"/>
        </w:numPr>
        <w:rPr>
          <w:rFonts w:ascii="Courier" w:hAnsi="Courier"/>
          <w:szCs w:val="24"/>
        </w:rPr>
      </w:pPr>
      <w:r>
        <w:rPr>
          <w:rFonts w:ascii="Courier" w:hAnsi="Courier"/>
          <w:szCs w:val="24"/>
        </w:rPr>
        <w:t>Cut and solder wires to jack:</w:t>
      </w:r>
      <w:r>
        <w:rPr>
          <w:rFonts w:ascii="Courier" w:hAnsi="Courier"/>
          <w:szCs w:val="24"/>
        </w:rPr>
        <w:br/>
      </w:r>
    </w:p>
    <w:p w14:paraId="414597F5" w14:textId="4261BC13" w:rsidR="00BD59FB" w:rsidRPr="00915564" w:rsidRDefault="00DB429F" w:rsidP="002F65BA">
      <w:pPr>
        <w:pStyle w:val="ListParagraph"/>
        <w:numPr>
          <w:ilvl w:val="0"/>
          <w:numId w:val="24"/>
        </w:numPr>
        <w:ind w:left="1080"/>
        <w:rPr>
          <w:rFonts w:ascii="Courier" w:hAnsi="Courier"/>
          <w:szCs w:val="24"/>
        </w:rPr>
      </w:pPr>
      <w:r w:rsidRPr="007665D4">
        <w:rPr>
          <w:rFonts w:ascii="Courier" w:hAnsi="Courier"/>
          <w:szCs w:val="24"/>
        </w:rPr>
        <w:t>Cut four hookup wires</w:t>
      </w:r>
      <w:r w:rsidR="00915564">
        <w:rPr>
          <w:rFonts w:ascii="Courier" w:hAnsi="Courier"/>
          <w:szCs w:val="24"/>
        </w:rPr>
        <w:t xml:space="preserve">. </w:t>
      </w:r>
      <w:r w:rsidR="00915564" w:rsidRPr="00915564">
        <w:rPr>
          <w:rFonts w:ascii="Arial" w:hAnsi="Arial" w:cs="Arial"/>
          <w:color w:val="333333"/>
          <w:sz w:val="23"/>
          <w:szCs w:val="23"/>
          <w:shd w:val="clear" w:color="auto" w:fill="FFFFFF"/>
          <w:lang w:eastAsia="ja-JP"/>
        </w:rPr>
        <w:t xml:space="preserve"> </w:t>
      </w:r>
      <w:r w:rsidR="00915564" w:rsidRPr="00915564">
        <w:rPr>
          <w:rFonts w:ascii="Courier" w:hAnsi="Courier"/>
          <w:szCs w:val="24"/>
        </w:rPr>
        <w:t>Make them long enough for whatever enclosure you'll be putting the Arduino in</w:t>
      </w:r>
      <w:r w:rsidR="00216137">
        <w:rPr>
          <w:rFonts w:ascii="Courier" w:hAnsi="Courier"/>
          <w:szCs w:val="24"/>
        </w:rPr>
        <w:t xml:space="preserve"> (9cm for IV Swinger 2)</w:t>
      </w:r>
      <w:r w:rsidRPr="00915564">
        <w:rPr>
          <w:rFonts w:ascii="Courier" w:hAnsi="Courier"/>
          <w:szCs w:val="24"/>
        </w:rPr>
        <w:t>:</w:t>
      </w:r>
      <w:r w:rsidR="00BD59FB" w:rsidRPr="00915564">
        <w:rPr>
          <w:rFonts w:ascii="Courier" w:hAnsi="Courier"/>
          <w:szCs w:val="24"/>
        </w:rPr>
        <w:br/>
      </w:r>
    </w:p>
    <w:p w14:paraId="1EC47C22" w14:textId="45D9895D" w:rsidR="00BD59FB" w:rsidRDefault="00DB429F" w:rsidP="002F65BA">
      <w:pPr>
        <w:pStyle w:val="ListParagraph"/>
        <w:numPr>
          <w:ilvl w:val="1"/>
          <w:numId w:val="25"/>
        </w:numPr>
        <w:rPr>
          <w:rFonts w:ascii="Courier" w:hAnsi="Courier"/>
          <w:szCs w:val="24"/>
        </w:rPr>
      </w:pPr>
      <w:r w:rsidRPr="007665D4">
        <w:rPr>
          <w:rFonts w:ascii="Courier" w:hAnsi="Courier"/>
          <w:szCs w:val="24"/>
        </w:rPr>
        <w:t>Black: __________</w:t>
      </w:r>
      <w:r w:rsidR="00BD59FB">
        <w:rPr>
          <w:rFonts w:ascii="Courier" w:hAnsi="Courier"/>
          <w:szCs w:val="24"/>
        </w:rPr>
        <w:br/>
      </w:r>
    </w:p>
    <w:p w14:paraId="50AAD0C8" w14:textId="45777BD1" w:rsidR="00BD59FB" w:rsidRDefault="00DB429F" w:rsidP="002F65BA">
      <w:pPr>
        <w:pStyle w:val="ListParagraph"/>
        <w:numPr>
          <w:ilvl w:val="1"/>
          <w:numId w:val="25"/>
        </w:numPr>
        <w:rPr>
          <w:rFonts w:ascii="Courier" w:hAnsi="Courier"/>
          <w:szCs w:val="24"/>
        </w:rPr>
      </w:pPr>
      <w:r w:rsidRPr="007665D4">
        <w:rPr>
          <w:rFonts w:ascii="Courier" w:hAnsi="Courier"/>
          <w:szCs w:val="24"/>
        </w:rPr>
        <w:t>Red: __________</w:t>
      </w:r>
      <w:r w:rsidR="00BD59FB">
        <w:rPr>
          <w:rFonts w:ascii="Courier" w:hAnsi="Courier"/>
          <w:szCs w:val="24"/>
        </w:rPr>
        <w:br/>
      </w:r>
    </w:p>
    <w:p w14:paraId="77E62407" w14:textId="13D5E243" w:rsidR="00BD59FB" w:rsidRDefault="00DB429F" w:rsidP="002F65BA">
      <w:pPr>
        <w:pStyle w:val="ListParagraph"/>
        <w:numPr>
          <w:ilvl w:val="1"/>
          <w:numId w:val="25"/>
        </w:numPr>
        <w:rPr>
          <w:rFonts w:ascii="Courier" w:hAnsi="Courier"/>
          <w:szCs w:val="24"/>
        </w:rPr>
      </w:pPr>
      <w:r w:rsidRPr="007665D4">
        <w:rPr>
          <w:rFonts w:ascii="Courier" w:hAnsi="Courier"/>
          <w:szCs w:val="24"/>
        </w:rPr>
        <w:t>Blue: __________</w:t>
      </w:r>
      <w:r w:rsidR="00BD59FB">
        <w:rPr>
          <w:rFonts w:ascii="Courier" w:hAnsi="Courier"/>
          <w:szCs w:val="24"/>
        </w:rPr>
        <w:br/>
      </w:r>
    </w:p>
    <w:p w14:paraId="0EC5E186" w14:textId="38C9D93A" w:rsidR="00DB429F" w:rsidRPr="007665D4" w:rsidRDefault="00DB429F" w:rsidP="002F65BA">
      <w:pPr>
        <w:pStyle w:val="ListParagraph"/>
        <w:numPr>
          <w:ilvl w:val="1"/>
          <w:numId w:val="25"/>
        </w:numPr>
        <w:rPr>
          <w:rFonts w:ascii="Courier" w:hAnsi="Courier"/>
          <w:szCs w:val="24"/>
        </w:rPr>
      </w:pPr>
      <w:r w:rsidRPr="007665D4">
        <w:rPr>
          <w:rFonts w:ascii="Courier" w:hAnsi="Courier"/>
          <w:szCs w:val="24"/>
        </w:rPr>
        <w:t>Green: __________</w:t>
      </w:r>
      <w:r w:rsidR="00BD59FB">
        <w:rPr>
          <w:rFonts w:ascii="Courier" w:hAnsi="Courier"/>
          <w:szCs w:val="24"/>
        </w:rPr>
        <w:br/>
      </w:r>
      <w:r w:rsidR="00BD59FB">
        <w:rPr>
          <w:rFonts w:ascii="Courier" w:hAnsi="Courier"/>
          <w:szCs w:val="24"/>
        </w:rPr>
        <w:br/>
      </w:r>
      <w:r w:rsidRPr="007665D4">
        <w:rPr>
          <w:rFonts w:ascii="Courier" w:hAnsi="Courier"/>
          <w:szCs w:val="24"/>
        </w:rPr>
        <w:t>Strip 1cm from the end of each.</w:t>
      </w:r>
      <w:r w:rsidR="00BD59FB">
        <w:rPr>
          <w:rFonts w:ascii="Courier" w:hAnsi="Courier"/>
          <w:szCs w:val="24"/>
        </w:rPr>
        <w:br/>
      </w:r>
      <w:r w:rsidR="00BD59FB">
        <w:rPr>
          <w:rFonts w:ascii="Courier" w:hAnsi="Courier"/>
          <w:szCs w:val="24"/>
        </w:rPr>
        <w:br/>
        <w:t>_______</w:t>
      </w:r>
      <w:r w:rsidR="00BD59FB">
        <w:rPr>
          <w:rFonts w:ascii="Courier" w:hAnsi="Courier"/>
          <w:szCs w:val="24"/>
        </w:rPr>
        <w:br/>
      </w:r>
    </w:p>
    <w:p w14:paraId="5869895A" w14:textId="77777777" w:rsidR="00DB429F" w:rsidRPr="00795385" w:rsidRDefault="00DB429F" w:rsidP="00BD59FB">
      <w:pPr>
        <w:ind w:left="360"/>
        <w:rPr>
          <w:rFonts w:ascii="Courier" w:hAnsi="Courier"/>
          <w:szCs w:val="24"/>
        </w:rPr>
      </w:pPr>
    </w:p>
    <w:p w14:paraId="63C719F5" w14:textId="6403AD9A" w:rsidR="00DB429F" w:rsidRPr="007665D4" w:rsidRDefault="00DB429F" w:rsidP="002F65BA">
      <w:pPr>
        <w:pStyle w:val="ListParagraph"/>
        <w:numPr>
          <w:ilvl w:val="0"/>
          <w:numId w:val="24"/>
        </w:numPr>
        <w:ind w:left="1080"/>
        <w:rPr>
          <w:rFonts w:ascii="Courier" w:hAnsi="Courier"/>
          <w:szCs w:val="24"/>
        </w:rPr>
      </w:pPr>
      <w:r w:rsidRPr="007665D4">
        <w:rPr>
          <w:rFonts w:ascii="Courier" w:hAnsi="Courier"/>
          <w:szCs w:val="24"/>
        </w:rPr>
        <w:t>Insert the cable plug into the 3.5mm jack.</w:t>
      </w:r>
      <w:r w:rsidR="00BD59FB" w:rsidRPr="00BD59FB">
        <w:rPr>
          <w:rFonts w:ascii="Courier" w:hAnsi="Courier"/>
          <w:szCs w:val="24"/>
        </w:rPr>
        <w:t xml:space="preserve"> </w:t>
      </w:r>
      <w:r w:rsidR="00BD59FB">
        <w:rPr>
          <w:rFonts w:ascii="Courier" w:hAnsi="Courier"/>
          <w:szCs w:val="24"/>
        </w:rPr>
        <w:br/>
      </w:r>
      <w:r w:rsidR="00BD59FB">
        <w:rPr>
          <w:rFonts w:ascii="Courier" w:hAnsi="Courier"/>
          <w:szCs w:val="24"/>
        </w:rPr>
        <w:br/>
        <w:t>_______</w:t>
      </w:r>
      <w:r w:rsidR="00BD59FB">
        <w:rPr>
          <w:rFonts w:ascii="Courier" w:hAnsi="Courier"/>
          <w:szCs w:val="24"/>
        </w:rPr>
        <w:br/>
      </w:r>
    </w:p>
    <w:p w14:paraId="683BCB28" w14:textId="77777777" w:rsidR="00DB429F" w:rsidRPr="00795385" w:rsidRDefault="00DB429F" w:rsidP="00BD59FB">
      <w:pPr>
        <w:ind w:left="360"/>
        <w:rPr>
          <w:rFonts w:ascii="Courier" w:hAnsi="Courier"/>
          <w:szCs w:val="24"/>
        </w:rPr>
      </w:pPr>
    </w:p>
    <w:p w14:paraId="34643DCC" w14:textId="42C0F220" w:rsidR="00DB429F" w:rsidRPr="007665D4" w:rsidRDefault="00DB429F" w:rsidP="002F65BA">
      <w:pPr>
        <w:pStyle w:val="ListParagraph"/>
        <w:numPr>
          <w:ilvl w:val="0"/>
          <w:numId w:val="24"/>
        </w:numPr>
        <w:ind w:left="1080"/>
        <w:rPr>
          <w:rFonts w:ascii="Courier" w:hAnsi="Courier"/>
          <w:szCs w:val="24"/>
        </w:rPr>
      </w:pPr>
      <w:r w:rsidRPr="007665D4">
        <w:rPr>
          <w:rFonts w:ascii="Courier" w:hAnsi="Courier"/>
          <w:szCs w:val="24"/>
        </w:rPr>
        <w:lastRenderedPageBreak/>
        <w:t xml:space="preserve">Use the DMM to determine which solder connection on the back of the 3.5mm jack is connected to the </w:t>
      </w:r>
      <w:r w:rsidRPr="003F0EAF">
        <w:rPr>
          <w:rFonts w:ascii="Courier" w:hAnsi="Courier"/>
          <w:b/>
          <w:szCs w:val="24"/>
        </w:rPr>
        <w:t>VDD</w:t>
      </w:r>
      <w:r w:rsidRPr="007665D4">
        <w:rPr>
          <w:rFonts w:ascii="Courier" w:hAnsi="Courier"/>
          <w:szCs w:val="24"/>
        </w:rPr>
        <w:t xml:space="preserve"> hole on the ADS1115 board.</w:t>
      </w:r>
      <w:r w:rsidR="00BD59FB">
        <w:rPr>
          <w:rFonts w:ascii="Courier" w:hAnsi="Courier"/>
          <w:szCs w:val="24"/>
        </w:rPr>
        <w:br/>
      </w:r>
      <w:r w:rsidR="00BD59FB">
        <w:rPr>
          <w:rFonts w:ascii="Courier" w:hAnsi="Courier"/>
          <w:szCs w:val="24"/>
        </w:rPr>
        <w:br/>
      </w:r>
      <w:r w:rsidRPr="007665D4">
        <w:rPr>
          <w:rFonts w:ascii="Courier" w:hAnsi="Courier"/>
          <w:szCs w:val="24"/>
        </w:rPr>
        <w:t xml:space="preserve">Twist the </w:t>
      </w:r>
      <w:r w:rsidRPr="003F0EAF">
        <w:rPr>
          <w:rFonts w:ascii="Courier" w:hAnsi="Courier"/>
          <w:b/>
          <w:szCs w:val="24"/>
        </w:rPr>
        <w:t>RED</w:t>
      </w:r>
      <w:r w:rsidRPr="007665D4">
        <w:rPr>
          <w:rFonts w:ascii="Courier" w:hAnsi="Courier"/>
          <w:szCs w:val="24"/>
        </w:rPr>
        <w:t xml:space="preserve"> wire to that solder connection on the jack.</w:t>
      </w:r>
      <w:r w:rsidR="00BD59FB" w:rsidRPr="00BD59FB">
        <w:rPr>
          <w:rFonts w:ascii="Courier" w:hAnsi="Courier"/>
          <w:szCs w:val="24"/>
        </w:rPr>
        <w:t xml:space="preserve"> </w:t>
      </w:r>
      <w:r w:rsidR="00BD59FB">
        <w:rPr>
          <w:rFonts w:ascii="Courier" w:hAnsi="Courier"/>
          <w:szCs w:val="24"/>
        </w:rPr>
        <w:br/>
      </w:r>
      <w:r w:rsidR="00BD59FB">
        <w:rPr>
          <w:rFonts w:ascii="Courier" w:hAnsi="Courier"/>
          <w:szCs w:val="24"/>
        </w:rPr>
        <w:br/>
        <w:t>_______</w:t>
      </w:r>
      <w:r w:rsidR="00BD59FB">
        <w:rPr>
          <w:rFonts w:ascii="Courier" w:hAnsi="Courier"/>
          <w:szCs w:val="24"/>
        </w:rPr>
        <w:br/>
      </w:r>
    </w:p>
    <w:p w14:paraId="04A391CE" w14:textId="77777777" w:rsidR="00DB429F" w:rsidRPr="00795385" w:rsidRDefault="00DB429F" w:rsidP="00BD59FB">
      <w:pPr>
        <w:ind w:left="360"/>
        <w:rPr>
          <w:rFonts w:ascii="Courier" w:hAnsi="Courier"/>
          <w:szCs w:val="24"/>
        </w:rPr>
      </w:pPr>
    </w:p>
    <w:p w14:paraId="5780D3D4" w14:textId="7A94E9BC" w:rsidR="00DB429F" w:rsidRPr="007665D4" w:rsidRDefault="00DB429F" w:rsidP="002F65BA">
      <w:pPr>
        <w:pStyle w:val="ListParagraph"/>
        <w:numPr>
          <w:ilvl w:val="0"/>
          <w:numId w:val="24"/>
        </w:numPr>
        <w:ind w:left="1080"/>
        <w:rPr>
          <w:rFonts w:ascii="Courier" w:hAnsi="Courier"/>
          <w:szCs w:val="24"/>
        </w:rPr>
      </w:pPr>
      <w:r w:rsidRPr="007665D4">
        <w:rPr>
          <w:rFonts w:ascii="Courier" w:hAnsi="Courier"/>
          <w:szCs w:val="24"/>
        </w:rPr>
        <w:t xml:space="preserve">Use the DMM to determine which solder connection on the back of the 3.5mm jack is connected to the </w:t>
      </w:r>
      <w:r w:rsidRPr="003F0EAF">
        <w:rPr>
          <w:rFonts w:ascii="Courier" w:hAnsi="Courier"/>
          <w:b/>
          <w:szCs w:val="24"/>
        </w:rPr>
        <w:t>GND</w:t>
      </w:r>
      <w:r w:rsidRPr="007665D4">
        <w:rPr>
          <w:rFonts w:ascii="Courier" w:hAnsi="Courier"/>
          <w:szCs w:val="24"/>
        </w:rPr>
        <w:t xml:space="preserve"> hole on the ADS1115 board.</w:t>
      </w:r>
      <w:r w:rsidR="00BD59FB">
        <w:rPr>
          <w:rFonts w:ascii="Courier" w:hAnsi="Courier"/>
          <w:szCs w:val="24"/>
        </w:rPr>
        <w:br/>
      </w:r>
      <w:r w:rsidR="00BD59FB">
        <w:rPr>
          <w:rFonts w:ascii="Courier" w:hAnsi="Courier"/>
          <w:szCs w:val="24"/>
        </w:rPr>
        <w:br/>
      </w:r>
      <w:r w:rsidRPr="007665D4">
        <w:rPr>
          <w:rFonts w:ascii="Courier" w:hAnsi="Courier"/>
          <w:szCs w:val="24"/>
        </w:rPr>
        <w:t xml:space="preserve">Twist the </w:t>
      </w:r>
      <w:r w:rsidRPr="003F0EAF">
        <w:rPr>
          <w:rFonts w:ascii="Courier" w:hAnsi="Courier"/>
          <w:b/>
          <w:szCs w:val="24"/>
        </w:rPr>
        <w:t>BLACK</w:t>
      </w:r>
      <w:r w:rsidRPr="007665D4">
        <w:rPr>
          <w:rFonts w:ascii="Courier" w:hAnsi="Courier"/>
          <w:szCs w:val="24"/>
        </w:rPr>
        <w:t xml:space="preserve"> wire to that solder connection on the jack.</w:t>
      </w:r>
      <w:r w:rsidR="00BD59FB" w:rsidRPr="00BD59FB">
        <w:rPr>
          <w:rFonts w:ascii="Courier" w:hAnsi="Courier"/>
          <w:szCs w:val="24"/>
        </w:rPr>
        <w:t xml:space="preserve"> </w:t>
      </w:r>
      <w:r w:rsidR="00BD59FB">
        <w:rPr>
          <w:rFonts w:ascii="Courier" w:hAnsi="Courier"/>
          <w:szCs w:val="24"/>
        </w:rPr>
        <w:br/>
      </w:r>
      <w:r w:rsidR="00BD59FB">
        <w:rPr>
          <w:rFonts w:ascii="Courier" w:hAnsi="Courier"/>
          <w:szCs w:val="24"/>
        </w:rPr>
        <w:br/>
        <w:t>_______</w:t>
      </w:r>
      <w:r w:rsidR="00BD59FB">
        <w:rPr>
          <w:rFonts w:ascii="Courier" w:hAnsi="Courier"/>
          <w:szCs w:val="24"/>
        </w:rPr>
        <w:br/>
      </w:r>
    </w:p>
    <w:p w14:paraId="044B5897" w14:textId="77777777" w:rsidR="00DB429F" w:rsidRPr="00795385" w:rsidRDefault="00DB429F" w:rsidP="00BD59FB">
      <w:pPr>
        <w:ind w:left="360"/>
        <w:rPr>
          <w:rFonts w:ascii="Courier" w:hAnsi="Courier"/>
          <w:szCs w:val="24"/>
        </w:rPr>
      </w:pPr>
    </w:p>
    <w:p w14:paraId="4A400392" w14:textId="0AD9C2BD" w:rsidR="00DB429F" w:rsidRPr="007665D4" w:rsidRDefault="00E36B32" w:rsidP="002F65BA">
      <w:pPr>
        <w:pStyle w:val="ListParagraph"/>
        <w:numPr>
          <w:ilvl w:val="0"/>
          <w:numId w:val="24"/>
        </w:numPr>
        <w:ind w:left="1080"/>
        <w:rPr>
          <w:rFonts w:ascii="Courier" w:hAnsi="Courier"/>
          <w:szCs w:val="24"/>
        </w:rPr>
      </w:pPr>
      <w:r w:rsidRPr="007665D4">
        <w:rPr>
          <w:rFonts w:ascii="Courier" w:hAnsi="Courier"/>
          <w:szCs w:val="24"/>
        </w:rPr>
        <w:t>U</w:t>
      </w:r>
      <w:r w:rsidR="00DB429F" w:rsidRPr="007665D4">
        <w:rPr>
          <w:rFonts w:ascii="Courier" w:hAnsi="Courier"/>
          <w:szCs w:val="24"/>
        </w:rPr>
        <w:t xml:space="preserve">se the DMM to determine which solder connection on the back of the 3.5mm jack is connected to the </w:t>
      </w:r>
      <w:r w:rsidR="00DB429F" w:rsidRPr="003F0EAF">
        <w:rPr>
          <w:rFonts w:ascii="Courier" w:hAnsi="Courier"/>
          <w:b/>
          <w:szCs w:val="24"/>
        </w:rPr>
        <w:t>SCL</w:t>
      </w:r>
      <w:r w:rsidR="00DB429F" w:rsidRPr="007665D4">
        <w:rPr>
          <w:rFonts w:ascii="Courier" w:hAnsi="Courier"/>
          <w:szCs w:val="24"/>
        </w:rPr>
        <w:t xml:space="preserve"> hole on the ADS1115 board.</w:t>
      </w:r>
      <w:r w:rsidR="00BD59FB">
        <w:rPr>
          <w:rFonts w:ascii="Courier" w:hAnsi="Courier"/>
          <w:szCs w:val="24"/>
        </w:rPr>
        <w:br/>
      </w:r>
      <w:r w:rsidR="00BD59FB">
        <w:rPr>
          <w:rFonts w:ascii="Courier" w:hAnsi="Courier"/>
          <w:szCs w:val="24"/>
        </w:rPr>
        <w:br/>
      </w:r>
      <w:r w:rsidR="00DB429F" w:rsidRPr="007665D4">
        <w:rPr>
          <w:rFonts w:ascii="Courier" w:hAnsi="Courier"/>
          <w:szCs w:val="24"/>
        </w:rPr>
        <w:t xml:space="preserve">Twist the </w:t>
      </w:r>
      <w:r w:rsidR="00DB429F" w:rsidRPr="003F0EAF">
        <w:rPr>
          <w:rFonts w:ascii="Courier" w:hAnsi="Courier"/>
          <w:b/>
          <w:szCs w:val="24"/>
        </w:rPr>
        <w:t>BLUE</w:t>
      </w:r>
      <w:r w:rsidR="00DB429F" w:rsidRPr="007665D4">
        <w:rPr>
          <w:rFonts w:ascii="Courier" w:hAnsi="Courier"/>
          <w:szCs w:val="24"/>
        </w:rPr>
        <w:t xml:space="preserve"> wire to that solder connection on the jack.</w:t>
      </w:r>
      <w:r w:rsidR="00BD59FB" w:rsidRPr="00BD59FB">
        <w:rPr>
          <w:rFonts w:ascii="Courier" w:hAnsi="Courier"/>
          <w:szCs w:val="24"/>
        </w:rPr>
        <w:t xml:space="preserve"> </w:t>
      </w:r>
      <w:r w:rsidR="00BD59FB">
        <w:rPr>
          <w:rFonts w:ascii="Courier" w:hAnsi="Courier"/>
          <w:szCs w:val="24"/>
        </w:rPr>
        <w:br/>
      </w:r>
      <w:r w:rsidR="00BD59FB">
        <w:rPr>
          <w:rFonts w:ascii="Courier" w:hAnsi="Courier"/>
          <w:szCs w:val="24"/>
        </w:rPr>
        <w:br/>
        <w:t>_______</w:t>
      </w:r>
      <w:r w:rsidR="00BD59FB">
        <w:rPr>
          <w:rFonts w:ascii="Courier" w:hAnsi="Courier"/>
          <w:szCs w:val="24"/>
        </w:rPr>
        <w:br/>
      </w:r>
    </w:p>
    <w:p w14:paraId="14D5C5BE" w14:textId="77777777" w:rsidR="00DB429F" w:rsidRPr="00795385" w:rsidRDefault="00DB429F" w:rsidP="00BD59FB">
      <w:pPr>
        <w:ind w:left="360"/>
        <w:rPr>
          <w:rFonts w:ascii="Courier" w:hAnsi="Courier"/>
          <w:szCs w:val="24"/>
        </w:rPr>
      </w:pPr>
    </w:p>
    <w:p w14:paraId="3C7A5C26" w14:textId="2E2934D5" w:rsidR="00DB429F" w:rsidRPr="007665D4" w:rsidRDefault="00DB429F" w:rsidP="002F65BA">
      <w:pPr>
        <w:pStyle w:val="ListParagraph"/>
        <w:numPr>
          <w:ilvl w:val="0"/>
          <w:numId w:val="24"/>
        </w:numPr>
        <w:ind w:left="1080"/>
        <w:rPr>
          <w:rFonts w:ascii="Courier" w:hAnsi="Courier"/>
          <w:szCs w:val="24"/>
        </w:rPr>
      </w:pPr>
      <w:r w:rsidRPr="007665D4">
        <w:rPr>
          <w:rFonts w:ascii="Courier" w:hAnsi="Courier"/>
          <w:szCs w:val="24"/>
        </w:rPr>
        <w:t xml:space="preserve">Use the DMM to determine which solder connection on the back of the 3.5mm jack is connected to the </w:t>
      </w:r>
      <w:r w:rsidRPr="003F0EAF">
        <w:rPr>
          <w:rFonts w:ascii="Courier" w:hAnsi="Courier"/>
          <w:b/>
          <w:szCs w:val="24"/>
        </w:rPr>
        <w:t>SDA</w:t>
      </w:r>
      <w:r w:rsidRPr="007665D4">
        <w:rPr>
          <w:rFonts w:ascii="Courier" w:hAnsi="Courier"/>
          <w:szCs w:val="24"/>
        </w:rPr>
        <w:t xml:space="preserve"> hole on the ADS1115 board.</w:t>
      </w:r>
      <w:r w:rsidR="00BD59FB">
        <w:rPr>
          <w:rFonts w:ascii="Courier" w:hAnsi="Courier"/>
          <w:szCs w:val="24"/>
        </w:rPr>
        <w:br/>
      </w:r>
      <w:r w:rsidR="00BD59FB">
        <w:rPr>
          <w:rFonts w:ascii="Courier" w:hAnsi="Courier"/>
          <w:szCs w:val="24"/>
        </w:rPr>
        <w:br/>
      </w:r>
      <w:r w:rsidRPr="007665D4">
        <w:rPr>
          <w:rFonts w:ascii="Courier" w:hAnsi="Courier"/>
          <w:szCs w:val="24"/>
        </w:rPr>
        <w:t xml:space="preserve">Twist the </w:t>
      </w:r>
      <w:r w:rsidRPr="003F0EAF">
        <w:rPr>
          <w:rFonts w:ascii="Courier" w:hAnsi="Courier"/>
          <w:b/>
          <w:szCs w:val="24"/>
        </w:rPr>
        <w:t>GREEN</w:t>
      </w:r>
      <w:r w:rsidRPr="007665D4">
        <w:rPr>
          <w:rFonts w:ascii="Courier" w:hAnsi="Courier"/>
          <w:szCs w:val="24"/>
        </w:rPr>
        <w:t xml:space="preserve"> wire to that solder connection on the jack.</w:t>
      </w:r>
      <w:r w:rsidR="00BD59FB" w:rsidRPr="00BD59FB">
        <w:rPr>
          <w:rFonts w:ascii="Courier" w:hAnsi="Courier"/>
          <w:szCs w:val="24"/>
        </w:rPr>
        <w:t xml:space="preserve"> </w:t>
      </w:r>
      <w:r w:rsidR="00BD59FB">
        <w:rPr>
          <w:rFonts w:ascii="Courier" w:hAnsi="Courier"/>
          <w:szCs w:val="24"/>
        </w:rPr>
        <w:br/>
      </w:r>
      <w:r w:rsidR="00BD59FB">
        <w:rPr>
          <w:rFonts w:ascii="Courier" w:hAnsi="Courier"/>
          <w:szCs w:val="24"/>
        </w:rPr>
        <w:br/>
        <w:t>_______</w:t>
      </w:r>
      <w:r w:rsidR="00BD59FB">
        <w:rPr>
          <w:rFonts w:ascii="Courier" w:hAnsi="Courier"/>
          <w:szCs w:val="24"/>
        </w:rPr>
        <w:br/>
      </w:r>
    </w:p>
    <w:p w14:paraId="3D2DE49D" w14:textId="77777777" w:rsidR="00DB429F" w:rsidRPr="00795385" w:rsidRDefault="00DB429F" w:rsidP="00BD59FB">
      <w:pPr>
        <w:ind w:left="360"/>
        <w:rPr>
          <w:rFonts w:ascii="Courier" w:hAnsi="Courier"/>
          <w:szCs w:val="24"/>
        </w:rPr>
      </w:pPr>
    </w:p>
    <w:p w14:paraId="13A84E4A" w14:textId="77777777" w:rsidR="00BD59FB" w:rsidRDefault="00DB429F" w:rsidP="002F65BA">
      <w:pPr>
        <w:pStyle w:val="ListParagraph"/>
        <w:numPr>
          <w:ilvl w:val="0"/>
          <w:numId w:val="24"/>
        </w:numPr>
        <w:ind w:left="1080"/>
        <w:rPr>
          <w:rFonts w:ascii="Courier" w:hAnsi="Courier"/>
          <w:szCs w:val="24"/>
        </w:rPr>
      </w:pPr>
      <w:r w:rsidRPr="007665D4">
        <w:rPr>
          <w:rFonts w:ascii="Courier" w:hAnsi="Courier"/>
          <w:szCs w:val="24"/>
        </w:rPr>
        <w:t>Use DMM to confirm the connections. Test continuity from the end of the hookup wire to the ADS1115 hole. At the same time, test that there is NO CONTINUITY to the other three.</w:t>
      </w:r>
    </w:p>
    <w:p w14:paraId="3AD02036" w14:textId="77777777" w:rsidR="00BD59FB" w:rsidRPr="00BD59FB" w:rsidRDefault="00BD59FB" w:rsidP="00BD59FB">
      <w:pPr>
        <w:pStyle w:val="ListParagraph"/>
        <w:rPr>
          <w:rFonts w:ascii="Courier" w:hAnsi="Courier"/>
          <w:szCs w:val="24"/>
        </w:rPr>
      </w:pPr>
    </w:p>
    <w:p w14:paraId="4477928A" w14:textId="4468E214" w:rsidR="00BD59FB" w:rsidRDefault="00DB429F" w:rsidP="002F65BA">
      <w:pPr>
        <w:pStyle w:val="ListParagraph"/>
        <w:numPr>
          <w:ilvl w:val="1"/>
          <w:numId w:val="24"/>
        </w:numPr>
        <w:rPr>
          <w:rFonts w:ascii="Courier" w:hAnsi="Courier"/>
          <w:szCs w:val="24"/>
        </w:rPr>
      </w:pPr>
      <w:r w:rsidRPr="007665D4">
        <w:rPr>
          <w:rFonts w:ascii="Courier" w:hAnsi="Courier"/>
          <w:szCs w:val="24"/>
        </w:rPr>
        <w:t>Red to VDD: __________</w:t>
      </w:r>
      <w:r w:rsidR="00BD59FB">
        <w:rPr>
          <w:rFonts w:ascii="Courier" w:hAnsi="Courier"/>
          <w:szCs w:val="24"/>
        </w:rPr>
        <w:br/>
      </w:r>
    </w:p>
    <w:p w14:paraId="64CE4961" w14:textId="06B5E685" w:rsidR="00BD59FB" w:rsidRDefault="00DB429F" w:rsidP="002F65BA">
      <w:pPr>
        <w:pStyle w:val="ListParagraph"/>
        <w:numPr>
          <w:ilvl w:val="1"/>
          <w:numId w:val="24"/>
        </w:numPr>
        <w:rPr>
          <w:rFonts w:ascii="Courier" w:hAnsi="Courier"/>
          <w:szCs w:val="24"/>
        </w:rPr>
      </w:pPr>
      <w:r w:rsidRPr="007665D4">
        <w:rPr>
          <w:rFonts w:ascii="Courier" w:hAnsi="Courier"/>
          <w:szCs w:val="24"/>
        </w:rPr>
        <w:t>Black to GND: __________</w:t>
      </w:r>
      <w:r w:rsidR="00BD59FB">
        <w:rPr>
          <w:rFonts w:ascii="Courier" w:hAnsi="Courier"/>
          <w:szCs w:val="24"/>
        </w:rPr>
        <w:br/>
      </w:r>
    </w:p>
    <w:p w14:paraId="7223044D" w14:textId="0B593A36" w:rsidR="00BD59FB" w:rsidRDefault="00DB429F" w:rsidP="002F65BA">
      <w:pPr>
        <w:pStyle w:val="ListParagraph"/>
        <w:numPr>
          <w:ilvl w:val="1"/>
          <w:numId w:val="24"/>
        </w:numPr>
        <w:rPr>
          <w:rFonts w:ascii="Courier" w:hAnsi="Courier"/>
          <w:szCs w:val="24"/>
        </w:rPr>
      </w:pPr>
      <w:r w:rsidRPr="007665D4">
        <w:rPr>
          <w:rFonts w:ascii="Courier" w:hAnsi="Courier"/>
          <w:szCs w:val="24"/>
        </w:rPr>
        <w:t>Blue to SCL: __________</w:t>
      </w:r>
      <w:r w:rsidR="00BD59FB">
        <w:rPr>
          <w:rFonts w:ascii="Courier" w:hAnsi="Courier"/>
          <w:szCs w:val="24"/>
        </w:rPr>
        <w:br/>
      </w:r>
    </w:p>
    <w:p w14:paraId="04A8A021" w14:textId="63D10FA7" w:rsidR="00DB429F" w:rsidRPr="007665D4" w:rsidRDefault="00DB429F" w:rsidP="002F65BA">
      <w:pPr>
        <w:pStyle w:val="ListParagraph"/>
        <w:numPr>
          <w:ilvl w:val="1"/>
          <w:numId w:val="24"/>
        </w:numPr>
        <w:rPr>
          <w:rFonts w:ascii="Courier" w:hAnsi="Courier"/>
          <w:szCs w:val="24"/>
        </w:rPr>
      </w:pPr>
      <w:r w:rsidRPr="007665D4">
        <w:rPr>
          <w:rFonts w:ascii="Courier" w:hAnsi="Courier"/>
          <w:szCs w:val="24"/>
        </w:rPr>
        <w:t>Green to SDA: __________</w:t>
      </w:r>
      <w:r w:rsidR="00BD59FB">
        <w:rPr>
          <w:rFonts w:ascii="Courier" w:hAnsi="Courier"/>
          <w:szCs w:val="24"/>
        </w:rPr>
        <w:br/>
      </w:r>
    </w:p>
    <w:p w14:paraId="5413D679" w14:textId="0A273397" w:rsidR="00DB429F" w:rsidRDefault="00DB429F" w:rsidP="00BD59FB">
      <w:pPr>
        <w:ind w:left="360" w:firstLine="140"/>
        <w:rPr>
          <w:rFonts w:ascii="Courier" w:hAnsi="Courier"/>
          <w:szCs w:val="24"/>
        </w:rPr>
      </w:pPr>
    </w:p>
    <w:p w14:paraId="1CF2CBE6" w14:textId="2984F832" w:rsidR="00567A1F" w:rsidRDefault="00567A1F" w:rsidP="00BD59FB">
      <w:pPr>
        <w:ind w:left="360" w:firstLine="140"/>
        <w:rPr>
          <w:rFonts w:ascii="Courier" w:hAnsi="Courier"/>
          <w:szCs w:val="24"/>
        </w:rPr>
      </w:pPr>
    </w:p>
    <w:p w14:paraId="6D324E22" w14:textId="77777777" w:rsidR="00567A1F" w:rsidRPr="00795385" w:rsidRDefault="00567A1F" w:rsidP="00BD59FB">
      <w:pPr>
        <w:ind w:left="360" w:firstLine="140"/>
        <w:rPr>
          <w:rFonts w:ascii="Courier" w:hAnsi="Courier"/>
          <w:szCs w:val="24"/>
        </w:rPr>
      </w:pPr>
    </w:p>
    <w:p w14:paraId="1817BA8C" w14:textId="12AA8CA3" w:rsidR="00DB429F" w:rsidRPr="007665D4" w:rsidRDefault="00DB429F" w:rsidP="002F65BA">
      <w:pPr>
        <w:pStyle w:val="ListParagraph"/>
        <w:numPr>
          <w:ilvl w:val="0"/>
          <w:numId w:val="24"/>
        </w:numPr>
        <w:ind w:left="1080"/>
        <w:rPr>
          <w:rFonts w:ascii="Courier" w:hAnsi="Courier"/>
          <w:szCs w:val="24"/>
        </w:rPr>
      </w:pPr>
      <w:r w:rsidRPr="007665D4">
        <w:rPr>
          <w:rFonts w:ascii="Courier" w:hAnsi="Courier"/>
          <w:szCs w:val="24"/>
        </w:rPr>
        <w:lastRenderedPageBreak/>
        <w:t>Solder all four hookup wires to the 3.5mm jack</w:t>
      </w:r>
      <w:r w:rsidR="00BD59FB">
        <w:rPr>
          <w:rFonts w:ascii="Courier" w:hAnsi="Courier"/>
          <w:szCs w:val="24"/>
        </w:rPr>
        <w:br/>
      </w:r>
      <w:r w:rsidR="00BD59FB">
        <w:rPr>
          <w:rFonts w:ascii="Courier" w:hAnsi="Courier"/>
          <w:szCs w:val="24"/>
        </w:rPr>
        <w:br/>
        <w:t>_______</w:t>
      </w:r>
      <w:r w:rsidR="00BD59FB">
        <w:rPr>
          <w:rFonts w:ascii="Courier" w:hAnsi="Courier"/>
          <w:szCs w:val="24"/>
        </w:rPr>
        <w:br/>
      </w:r>
    </w:p>
    <w:p w14:paraId="615C577C" w14:textId="77777777" w:rsidR="00DB429F" w:rsidRPr="00795385" w:rsidRDefault="00DB429F" w:rsidP="00DB429F">
      <w:pPr>
        <w:rPr>
          <w:rFonts w:ascii="Courier" w:hAnsi="Courier"/>
          <w:szCs w:val="24"/>
        </w:rPr>
      </w:pPr>
    </w:p>
    <w:p w14:paraId="16D47111" w14:textId="6046A244" w:rsidR="00BD59FB" w:rsidRDefault="00BD59FB" w:rsidP="002F65BA">
      <w:pPr>
        <w:pStyle w:val="ListParagraph"/>
        <w:numPr>
          <w:ilvl w:val="0"/>
          <w:numId w:val="23"/>
        </w:numPr>
        <w:rPr>
          <w:rFonts w:ascii="Courier" w:hAnsi="Courier"/>
          <w:szCs w:val="24"/>
        </w:rPr>
      </w:pPr>
      <w:r>
        <w:rPr>
          <w:rFonts w:ascii="Courier" w:hAnsi="Courier"/>
          <w:szCs w:val="24"/>
        </w:rPr>
        <w:t>Fin</w:t>
      </w:r>
      <w:r w:rsidR="00A1644C">
        <w:rPr>
          <w:rFonts w:ascii="Courier" w:hAnsi="Courier"/>
          <w:szCs w:val="24"/>
        </w:rPr>
        <w:t>al</w:t>
      </w:r>
      <w:r w:rsidR="00985104">
        <w:rPr>
          <w:rFonts w:ascii="Courier" w:hAnsi="Courier"/>
          <w:szCs w:val="24"/>
        </w:rPr>
        <w:t xml:space="preserve"> </w:t>
      </w:r>
      <w:r w:rsidR="005E1F54">
        <w:rPr>
          <w:rFonts w:ascii="Courier" w:hAnsi="Courier"/>
          <w:szCs w:val="24"/>
        </w:rPr>
        <w:t>assembly</w:t>
      </w:r>
      <w:r>
        <w:rPr>
          <w:rFonts w:ascii="Courier" w:hAnsi="Courier"/>
          <w:szCs w:val="24"/>
        </w:rPr>
        <w:t>:</w:t>
      </w:r>
      <w:r>
        <w:rPr>
          <w:rFonts w:ascii="Courier" w:hAnsi="Courier"/>
          <w:szCs w:val="24"/>
        </w:rPr>
        <w:br/>
      </w:r>
    </w:p>
    <w:p w14:paraId="4BC3E721" w14:textId="0C153535" w:rsidR="00B36CEF" w:rsidRDefault="00B36CEF" w:rsidP="002F65BA">
      <w:pPr>
        <w:pStyle w:val="ListParagraph"/>
        <w:numPr>
          <w:ilvl w:val="0"/>
          <w:numId w:val="27"/>
        </w:numPr>
        <w:ind w:left="1080"/>
        <w:rPr>
          <w:rFonts w:ascii="Courier" w:hAnsi="Courier"/>
          <w:szCs w:val="24"/>
        </w:rPr>
      </w:pPr>
      <w:r w:rsidRPr="007665D4">
        <w:rPr>
          <w:rFonts w:ascii="Courier" w:hAnsi="Courier"/>
          <w:szCs w:val="24"/>
        </w:rPr>
        <w:t>Put the cable tie around the cable and use pliers to pull it tight right next to the grommet on the inside of the case. Trim</w:t>
      </w:r>
      <w:r>
        <w:rPr>
          <w:rFonts w:ascii="Courier" w:hAnsi="Courier"/>
          <w:szCs w:val="24"/>
        </w:rPr>
        <w:t>.</w:t>
      </w:r>
      <w:r>
        <w:rPr>
          <w:rFonts w:ascii="Courier" w:hAnsi="Courier"/>
          <w:szCs w:val="24"/>
        </w:rPr>
        <w:br/>
      </w:r>
      <w:r>
        <w:rPr>
          <w:rFonts w:ascii="Courier" w:hAnsi="Courier"/>
          <w:szCs w:val="24"/>
        </w:rPr>
        <w:br/>
        <w:t>_______</w:t>
      </w:r>
      <w:r>
        <w:rPr>
          <w:rFonts w:ascii="Courier" w:hAnsi="Courier"/>
          <w:szCs w:val="24"/>
        </w:rPr>
        <w:br/>
      </w:r>
    </w:p>
    <w:p w14:paraId="2E952CF4" w14:textId="779289F8" w:rsidR="00DB429F" w:rsidRPr="007665D4" w:rsidRDefault="00DB429F" w:rsidP="002F65BA">
      <w:pPr>
        <w:pStyle w:val="ListParagraph"/>
        <w:numPr>
          <w:ilvl w:val="0"/>
          <w:numId w:val="27"/>
        </w:numPr>
        <w:ind w:left="1080"/>
        <w:rPr>
          <w:rFonts w:ascii="Courier" w:hAnsi="Courier"/>
          <w:szCs w:val="24"/>
        </w:rPr>
      </w:pPr>
      <w:r w:rsidRPr="007665D4">
        <w:rPr>
          <w:rFonts w:ascii="Courier" w:hAnsi="Courier"/>
          <w:szCs w:val="24"/>
        </w:rPr>
        <w:t>Screw the cover to the case.</w:t>
      </w:r>
      <w:r w:rsidR="00BD59FB" w:rsidRPr="00BD59FB">
        <w:rPr>
          <w:rFonts w:ascii="Courier" w:hAnsi="Courier"/>
          <w:szCs w:val="24"/>
        </w:rPr>
        <w:t xml:space="preserve"> </w:t>
      </w:r>
      <w:r w:rsidR="00BD59FB">
        <w:rPr>
          <w:rFonts w:ascii="Courier" w:hAnsi="Courier"/>
          <w:szCs w:val="24"/>
        </w:rPr>
        <w:br/>
      </w:r>
      <w:r w:rsidR="00BD59FB">
        <w:rPr>
          <w:rFonts w:ascii="Courier" w:hAnsi="Courier"/>
          <w:szCs w:val="24"/>
        </w:rPr>
        <w:br/>
        <w:t>_______</w:t>
      </w:r>
      <w:r w:rsidR="00BD59FB">
        <w:rPr>
          <w:rFonts w:ascii="Courier" w:hAnsi="Courier"/>
          <w:szCs w:val="24"/>
        </w:rPr>
        <w:br/>
      </w:r>
    </w:p>
    <w:p w14:paraId="2BEA5E9D" w14:textId="77777777" w:rsidR="00DB429F" w:rsidRPr="00795385" w:rsidRDefault="00DB429F" w:rsidP="00BD59FB">
      <w:pPr>
        <w:ind w:left="1080"/>
        <w:rPr>
          <w:rFonts w:ascii="Courier" w:hAnsi="Courier"/>
          <w:szCs w:val="24"/>
        </w:rPr>
      </w:pPr>
    </w:p>
    <w:p w14:paraId="593C7BEF" w14:textId="3376A623" w:rsidR="00DB429F" w:rsidRPr="007665D4" w:rsidRDefault="00DB429F" w:rsidP="002F65BA">
      <w:pPr>
        <w:pStyle w:val="ListParagraph"/>
        <w:numPr>
          <w:ilvl w:val="0"/>
          <w:numId w:val="27"/>
        </w:numPr>
        <w:ind w:left="1080"/>
        <w:rPr>
          <w:rFonts w:ascii="Courier" w:hAnsi="Courier"/>
          <w:szCs w:val="24"/>
        </w:rPr>
      </w:pPr>
      <w:r w:rsidRPr="007665D4">
        <w:rPr>
          <w:rFonts w:ascii="Courier" w:hAnsi="Courier"/>
          <w:szCs w:val="24"/>
        </w:rPr>
        <w:t>Use the small piece of fine abrasive paper included with the kit and gently abrade the surface of the Teflon with a circular motion, just enough to remove the "shine" from the disk.</w:t>
      </w:r>
      <w:r w:rsidR="00BD59FB" w:rsidRPr="00BD59FB">
        <w:rPr>
          <w:rFonts w:ascii="Courier" w:hAnsi="Courier"/>
          <w:szCs w:val="24"/>
        </w:rPr>
        <w:t xml:space="preserve"> </w:t>
      </w:r>
      <w:r w:rsidR="00BD59FB">
        <w:rPr>
          <w:rFonts w:ascii="Courier" w:hAnsi="Courier"/>
          <w:szCs w:val="24"/>
        </w:rPr>
        <w:br/>
      </w:r>
      <w:r w:rsidR="00BD59FB">
        <w:rPr>
          <w:rFonts w:ascii="Courier" w:hAnsi="Courier"/>
          <w:szCs w:val="24"/>
        </w:rPr>
        <w:br/>
        <w:t>_______</w:t>
      </w:r>
      <w:r w:rsidR="00BD59FB">
        <w:rPr>
          <w:rFonts w:ascii="Courier" w:hAnsi="Courier"/>
          <w:szCs w:val="24"/>
        </w:rPr>
        <w:br/>
      </w:r>
    </w:p>
    <w:p w14:paraId="006B63EF" w14:textId="77777777" w:rsidR="00DB429F" w:rsidRPr="00795385" w:rsidRDefault="00DB429F" w:rsidP="00BD59FB">
      <w:pPr>
        <w:ind w:left="1080"/>
        <w:rPr>
          <w:rFonts w:ascii="Courier" w:hAnsi="Courier"/>
          <w:szCs w:val="24"/>
        </w:rPr>
      </w:pPr>
    </w:p>
    <w:p w14:paraId="32E56EB7" w14:textId="4F4D2B22" w:rsidR="00DB429F" w:rsidRPr="007665D4" w:rsidRDefault="00DB429F" w:rsidP="002F65BA">
      <w:pPr>
        <w:pStyle w:val="ListParagraph"/>
        <w:numPr>
          <w:ilvl w:val="0"/>
          <w:numId w:val="27"/>
        </w:numPr>
        <w:ind w:left="1080"/>
        <w:rPr>
          <w:rFonts w:ascii="Courier" w:hAnsi="Courier"/>
          <w:szCs w:val="24"/>
        </w:rPr>
      </w:pPr>
      <w:r w:rsidRPr="007665D4">
        <w:rPr>
          <w:rFonts w:ascii="Courier" w:hAnsi="Courier"/>
          <w:szCs w:val="24"/>
        </w:rPr>
        <w:t>If the Teflon diffuser disk did not snap tightly into its recess, use a TINY amount of superglue around the recess to hold it in. Make sure not to get any glue on the photodetector! A toothpick can be useful to apply the superglue, but move quickly. Use a small clamp to hold it in while the glue dries.</w:t>
      </w:r>
      <w:r w:rsidR="00BD59FB">
        <w:rPr>
          <w:rFonts w:ascii="Courier" w:hAnsi="Courier"/>
          <w:szCs w:val="24"/>
        </w:rPr>
        <w:br/>
      </w:r>
      <w:r w:rsidR="00BD59FB">
        <w:rPr>
          <w:rFonts w:ascii="Courier" w:hAnsi="Courier"/>
          <w:szCs w:val="24"/>
        </w:rPr>
        <w:br/>
        <w:t>_______</w:t>
      </w:r>
      <w:r w:rsidR="00BD59FB">
        <w:rPr>
          <w:rFonts w:ascii="Courier" w:hAnsi="Courier"/>
          <w:szCs w:val="24"/>
        </w:rPr>
        <w:br/>
      </w:r>
    </w:p>
    <w:p w14:paraId="03DE5434" w14:textId="77777777" w:rsidR="008C1142" w:rsidRDefault="00BD59FB" w:rsidP="002F65BA">
      <w:pPr>
        <w:pStyle w:val="ListParagraph"/>
        <w:numPr>
          <w:ilvl w:val="0"/>
          <w:numId w:val="26"/>
        </w:numPr>
        <w:rPr>
          <w:rFonts w:ascii="Courier" w:hAnsi="Courier"/>
          <w:szCs w:val="24"/>
        </w:rPr>
      </w:pPr>
      <w:r>
        <w:rPr>
          <w:rFonts w:ascii="Courier" w:hAnsi="Courier"/>
          <w:szCs w:val="24"/>
        </w:rPr>
        <w:t>Connect to Arduino:</w:t>
      </w:r>
    </w:p>
    <w:p w14:paraId="57756F11" w14:textId="77777777" w:rsidR="008C1142" w:rsidRDefault="008C1142" w:rsidP="008C1142">
      <w:pPr>
        <w:pStyle w:val="ListParagraph"/>
        <w:rPr>
          <w:rFonts w:ascii="Courier" w:hAnsi="Courier"/>
          <w:szCs w:val="24"/>
        </w:rPr>
      </w:pPr>
    </w:p>
    <w:p w14:paraId="31186630" w14:textId="41E3DE5B" w:rsidR="00DB429F" w:rsidRPr="00795385" w:rsidRDefault="00B260BA" w:rsidP="00873850">
      <w:pPr>
        <w:pStyle w:val="ListParagraph"/>
        <w:ind w:left="1080"/>
      </w:pPr>
      <w:r>
        <w:rPr>
          <w:rFonts w:ascii="Courier" w:hAnsi="Courier"/>
          <w:szCs w:val="24"/>
        </w:rPr>
        <w:t>C</w:t>
      </w:r>
      <w:r w:rsidR="00DB429F" w:rsidRPr="008C1142">
        <w:rPr>
          <w:rFonts w:ascii="Courier" w:hAnsi="Courier"/>
          <w:szCs w:val="24"/>
        </w:rPr>
        <w:t xml:space="preserve">onnect the four wires from the back of the 3.5mm jack to the </w:t>
      </w:r>
      <w:r w:rsidR="00BD59FB" w:rsidRPr="00873850">
        <w:rPr>
          <w:rFonts w:ascii="Courier" w:hAnsi="Courier"/>
          <w:szCs w:val="24"/>
        </w:rPr>
        <w:t>Arduino</w:t>
      </w:r>
      <w:r w:rsidR="00DB429F" w:rsidRPr="00873850">
        <w:rPr>
          <w:rFonts w:ascii="Courier" w:hAnsi="Courier"/>
          <w:szCs w:val="24"/>
        </w:rPr>
        <w:t xml:space="preserve"> as shown in</w:t>
      </w:r>
      <w:r w:rsidR="00873850" w:rsidRPr="00873850">
        <w:rPr>
          <w:rFonts w:ascii="Courier" w:hAnsi="Courier"/>
          <w:szCs w:val="24"/>
        </w:rPr>
        <w:t xml:space="preserve"> </w:t>
      </w:r>
      <w:r w:rsidR="00873850" w:rsidRPr="00873850">
        <w:rPr>
          <w:rFonts w:ascii="Courier" w:hAnsi="Courier"/>
          <w:szCs w:val="24"/>
        </w:rPr>
        <w:fldChar w:fldCharType="begin"/>
      </w:r>
      <w:r w:rsidR="00873850" w:rsidRPr="00873850">
        <w:rPr>
          <w:rFonts w:ascii="Courier" w:hAnsi="Courier"/>
          <w:szCs w:val="24"/>
        </w:rPr>
        <w:instrText xml:space="preserve"> REF _Ref3989297 \h </w:instrText>
      </w:r>
      <w:r w:rsidR="00873850">
        <w:rPr>
          <w:rFonts w:ascii="Courier" w:hAnsi="Courier"/>
          <w:szCs w:val="24"/>
        </w:rPr>
        <w:instrText xml:space="preserve"> \* MERGEFORMAT </w:instrText>
      </w:r>
      <w:r w:rsidR="00873850" w:rsidRPr="00873850">
        <w:rPr>
          <w:rFonts w:ascii="Courier" w:hAnsi="Courier"/>
          <w:szCs w:val="24"/>
        </w:rPr>
      </w:r>
      <w:r w:rsidR="00873850" w:rsidRPr="00873850">
        <w:rPr>
          <w:rFonts w:ascii="Courier" w:hAnsi="Courier"/>
          <w:szCs w:val="24"/>
        </w:rPr>
        <w:fldChar w:fldCharType="separate"/>
      </w:r>
      <w:r w:rsidR="0007640D" w:rsidRPr="0007640D">
        <w:rPr>
          <w:rFonts w:ascii="Courier" w:hAnsi="Courier"/>
        </w:rPr>
        <w:t xml:space="preserve">Figure </w:t>
      </w:r>
      <w:r w:rsidR="0007640D" w:rsidRPr="0007640D">
        <w:rPr>
          <w:rFonts w:ascii="Courier" w:hAnsi="Courier"/>
          <w:noProof/>
        </w:rPr>
        <w:t>1</w:t>
      </w:r>
      <w:r w:rsidR="00873850" w:rsidRPr="00873850">
        <w:rPr>
          <w:rFonts w:ascii="Courier" w:hAnsi="Courier"/>
          <w:szCs w:val="24"/>
        </w:rPr>
        <w:fldChar w:fldCharType="end"/>
      </w:r>
      <w:r w:rsidR="00873850" w:rsidRPr="00873850">
        <w:rPr>
          <w:rFonts w:ascii="Courier" w:hAnsi="Courier"/>
          <w:szCs w:val="24"/>
        </w:rPr>
        <w:t xml:space="preserve"> </w:t>
      </w:r>
      <w:r w:rsidR="00873850" w:rsidRPr="00873850">
        <w:rPr>
          <w:rFonts w:ascii="Courier" w:hAnsi="Courier"/>
          <w:szCs w:val="24"/>
        </w:rPr>
        <w:fldChar w:fldCharType="begin"/>
      </w:r>
      <w:r w:rsidR="00873850" w:rsidRPr="00873850">
        <w:rPr>
          <w:rFonts w:ascii="Courier" w:hAnsi="Courier"/>
          <w:szCs w:val="24"/>
        </w:rPr>
        <w:instrText xml:space="preserve"> REF _Ref3989303 \p \h </w:instrText>
      </w:r>
      <w:r w:rsidR="00873850">
        <w:rPr>
          <w:rFonts w:ascii="Courier" w:hAnsi="Courier"/>
          <w:szCs w:val="24"/>
        </w:rPr>
        <w:instrText xml:space="preserve"> \* MERGEFORMAT </w:instrText>
      </w:r>
      <w:r w:rsidR="00873850" w:rsidRPr="00873850">
        <w:rPr>
          <w:rFonts w:ascii="Courier" w:hAnsi="Courier"/>
          <w:szCs w:val="24"/>
        </w:rPr>
      </w:r>
      <w:r w:rsidR="00873850" w:rsidRPr="00873850">
        <w:rPr>
          <w:rFonts w:ascii="Courier" w:hAnsi="Courier"/>
          <w:szCs w:val="24"/>
        </w:rPr>
        <w:fldChar w:fldCharType="separate"/>
      </w:r>
      <w:r w:rsidR="0007640D">
        <w:rPr>
          <w:rFonts w:ascii="Courier" w:hAnsi="Courier"/>
          <w:szCs w:val="24"/>
        </w:rPr>
        <w:t>above</w:t>
      </w:r>
      <w:r w:rsidR="00873850" w:rsidRPr="00873850">
        <w:rPr>
          <w:rFonts w:ascii="Courier" w:hAnsi="Courier"/>
          <w:szCs w:val="24"/>
        </w:rPr>
        <w:fldChar w:fldCharType="end"/>
      </w:r>
      <w:r w:rsidR="00873850">
        <w:rPr>
          <w:rFonts w:ascii="Courier" w:hAnsi="Courier"/>
          <w:szCs w:val="24"/>
        </w:rPr>
        <w:t>.</w:t>
      </w:r>
      <w:r w:rsidR="008C1142" w:rsidRPr="008C1142">
        <w:t xml:space="preserve"> </w:t>
      </w:r>
      <w:r w:rsidR="008C1142">
        <w:br/>
      </w:r>
      <w:r w:rsidR="008C1142">
        <w:br/>
        <w:t>_______</w:t>
      </w:r>
      <w:r w:rsidR="008C1142">
        <w:br/>
      </w:r>
      <w:r w:rsidR="00DB429F" w:rsidRPr="008C1142">
        <w:t xml:space="preserve"> </w:t>
      </w:r>
    </w:p>
    <w:p w14:paraId="4C41C7A9" w14:textId="71F0826A" w:rsidR="00B260BA" w:rsidRDefault="00B260BA" w:rsidP="00534C9A">
      <w:pPr>
        <w:pStyle w:val="Heading1"/>
      </w:pPr>
      <w:bookmarkStart w:id="19" w:name="_Toc4162426"/>
      <w:r>
        <w:lastRenderedPageBreak/>
        <w:t>Running Tests</w:t>
      </w:r>
      <w:bookmarkEnd w:id="19"/>
    </w:p>
    <w:p w14:paraId="33901593" w14:textId="7D6F183C" w:rsidR="00B260BA" w:rsidRDefault="00B260BA" w:rsidP="00534C9A">
      <w:pPr>
        <w:pStyle w:val="Heading2"/>
      </w:pPr>
      <w:bookmarkStart w:id="20" w:name="_Toc4162427"/>
      <w:r>
        <w:t>Install Arduino Application</w:t>
      </w:r>
      <w:bookmarkEnd w:id="20"/>
    </w:p>
    <w:p w14:paraId="71211549" w14:textId="12908FA7" w:rsidR="00B260BA" w:rsidRDefault="00BF4F00" w:rsidP="00B260BA">
      <w:r>
        <w:t>On the computer that will be connected to the pyranometer, d</w:t>
      </w:r>
      <w:r w:rsidR="00B260BA">
        <w:t>ownload and install the Arduino application (IDE) from:</w:t>
      </w:r>
    </w:p>
    <w:p w14:paraId="1D3A7DF1" w14:textId="77777777" w:rsidR="00B260BA" w:rsidRDefault="00B260BA" w:rsidP="00B260BA"/>
    <w:p w14:paraId="54892ECD" w14:textId="7332AF04" w:rsidR="00B260BA" w:rsidRPr="00B260BA" w:rsidRDefault="00B260BA" w:rsidP="00B260BA">
      <w:r>
        <w:t xml:space="preserve">           </w:t>
      </w:r>
      <w:hyperlink r:id="rId20" w:history="1">
        <w:r w:rsidRPr="00716BC7">
          <w:rPr>
            <w:rStyle w:val="Hyperlink"/>
          </w:rPr>
          <w:t>https://www.arduino.cc/en/Main/Software</w:t>
        </w:r>
      </w:hyperlink>
    </w:p>
    <w:p w14:paraId="6BF1FA67" w14:textId="65878058" w:rsidR="00B260BA" w:rsidRDefault="00B260BA" w:rsidP="00534C9A">
      <w:pPr>
        <w:pStyle w:val="Heading2"/>
      </w:pPr>
      <w:bookmarkStart w:id="21" w:name="_Toc4162428"/>
      <w:r>
        <w:t>Install Adafruit ADS1X15 Arduino Library</w:t>
      </w:r>
      <w:bookmarkEnd w:id="21"/>
    </w:p>
    <w:p w14:paraId="3D202D77" w14:textId="77777777" w:rsidR="00B260BA" w:rsidRDefault="00B260BA" w:rsidP="00B260BA">
      <w:r>
        <w:t>The following Arduino library must be installed:</w:t>
      </w:r>
      <w:r>
        <w:br/>
      </w:r>
    </w:p>
    <w:p w14:paraId="167D0560" w14:textId="77777777" w:rsidR="00B260BA" w:rsidRDefault="00B260BA" w:rsidP="002F65BA">
      <w:pPr>
        <w:pStyle w:val="ListParagraph"/>
        <w:numPr>
          <w:ilvl w:val="0"/>
          <w:numId w:val="4"/>
        </w:numPr>
      </w:pPr>
      <w:r>
        <w:t>Adafruit ADS1X15</w:t>
      </w:r>
    </w:p>
    <w:p w14:paraId="5543F0DE" w14:textId="77777777" w:rsidR="00B260BA" w:rsidRDefault="00B260BA" w:rsidP="00B260BA">
      <w:pPr>
        <w:pStyle w:val="ListParagraph"/>
        <w:ind w:left="787"/>
      </w:pPr>
    </w:p>
    <w:p w14:paraId="2A7C48F2" w14:textId="77777777" w:rsidR="00B260BA" w:rsidRDefault="00B260BA" w:rsidP="00B260BA">
      <w:r>
        <w:t>To do this from the Arduino IDE, use Sketch-&gt;Include Library-&gt;Manage Libraries…</w:t>
      </w:r>
    </w:p>
    <w:p w14:paraId="7D072CA6" w14:textId="77777777" w:rsidR="00B260BA" w:rsidRDefault="00B260BA" w:rsidP="00B260B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B260BA" w14:paraId="60E43D1C" w14:textId="77777777" w:rsidTr="003311F5">
        <w:tc>
          <w:tcPr>
            <w:tcW w:w="10296" w:type="dxa"/>
          </w:tcPr>
          <w:p w14:paraId="1748DA1D" w14:textId="77777777" w:rsidR="00B260BA" w:rsidRDefault="00B260BA" w:rsidP="003311F5">
            <w:r>
              <w:rPr>
                <w:noProof/>
              </w:rPr>
              <w:drawing>
                <wp:inline distT="0" distB="0" distL="0" distR="0" wp14:anchorId="49F40BB8" wp14:editId="32726EE8">
                  <wp:extent cx="5410200" cy="1669433"/>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20 at 5.10.35 PM.png"/>
                          <pic:cNvPicPr/>
                        </pic:nvPicPr>
                        <pic:blipFill>
                          <a:blip r:embed="rId21">
                            <a:extLst>
                              <a:ext uri="{28A0092B-C50C-407E-A947-70E740481C1C}">
                                <a14:useLocalDpi xmlns:a14="http://schemas.microsoft.com/office/drawing/2010/main" val="0"/>
                              </a:ext>
                            </a:extLst>
                          </a:blip>
                          <a:stretch>
                            <a:fillRect/>
                          </a:stretch>
                        </pic:blipFill>
                        <pic:spPr>
                          <a:xfrm>
                            <a:off x="0" y="0"/>
                            <a:ext cx="5410200" cy="1669433"/>
                          </a:xfrm>
                          <a:prstGeom prst="rect">
                            <a:avLst/>
                          </a:prstGeom>
                        </pic:spPr>
                      </pic:pic>
                    </a:graphicData>
                  </a:graphic>
                </wp:inline>
              </w:drawing>
            </w:r>
          </w:p>
        </w:tc>
      </w:tr>
    </w:tbl>
    <w:p w14:paraId="2F094C51" w14:textId="77777777" w:rsidR="00B260BA" w:rsidRDefault="00B260BA" w:rsidP="00B260BA"/>
    <w:p w14:paraId="12C17D8B" w14:textId="77777777" w:rsidR="00B260BA" w:rsidRDefault="00B260BA" w:rsidP="00B260BA"/>
    <w:p w14:paraId="23FA073A" w14:textId="77777777" w:rsidR="00B260BA" w:rsidRDefault="00B260BA" w:rsidP="00B260BA">
      <w:r>
        <w:t>Search for “Adafruit”. Click on the one with the name “Adafruit ADS1X15” and then click on the Install button.</w:t>
      </w:r>
    </w:p>
    <w:p w14:paraId="1A2AB577" w14:textId="53105AA4" w:rsidR="008C1142" w:rsidRPr="00B260BA" w:rsidRDefault="00B260BA" w:rsidP="00534C9A">
      <w:pPr>
        <w:pStyle w:val="Heading2"/>
      </w:pPr>
      <w:bookmarkStart w:id="22" w:name="_Ref3986937"/>
      <w:bookmarkStart w:id="23" w:name="_Toc4162429"/>
      <w:r>
        <w:t>Run Generic ADS1X15 Test</w:t>
      </w:r>
      <w:bookmarkEnd w:id="22"/>
      <w:bookmarkEnd w:id="23"/>
    </w:p>
    <w:p w14:paraId="0E57C33D" w14:textId="43CBC256" w:rsidR="008C1142" w:rsidRPr="00AC7D0B" w:rsidRDefault="00E36B32" w:rsidP="002F65BA">
      <w:pPr>
        <w:pStyle w:val="ListParagraph"/>
        <w:numPr>
          <w:ilvl w:val="0"/>
          <w:numId w:val="28"/>
        </w:numPr>
        <w:rPr>
          <w:szCs w:val="24"/>
        </w:rPr>
      </w:pPr>
      <w:r w:rsidRPr="00AC7D0B">
        <w:rPr>
          <w:szCs w:val="24"/>
        </w:rPr>
        <w:t>C</w:t>
      </w:r>
      <w:r w:rsidR="00DB429F" w:rsidRPr="00AC7D0B">
        <w:rPr>
          <w:szCs w:val="24"/>
        </w:rPr>
        <w:t>onnect the</w:t>
      </w:r>
      <w:r w:rsidR="00BD59FB" w:rsidRPr="00AC7D0B">
        <w:rPr>
          <w:szCs w:val="24"/>
        </w:rPr>
        <w:t xml:space="preserve"> Arduino</w:t>
      </w:r>
      <w:r w:rsidR="00DB429F" w:rsidRPr="00AC7D0B">
        <w:rPr>
          <w:szCs w:val="24"/>
        </w:rPr>
        <w:t xml:space="preserve"> to </w:t>
      </w:r>
      <w:r w:rsidR="008C1142" w:rsidRPr="00AC7D0B">
        <w:rPr>
          <w:szCs w:val="24"/>
        </w:rPr>
        <w:t>a computer</w:t>
      </w:r>
      <w:r w:rsidR="00DB429F" w:rsidRPr="00AC7D0B">
        <w:rPr>
          <w:szCs w:val="24"/>
        </w:rPr>
        <w:t xml:space="preserve"> with the USB cable.</w:t>
      </w:r>
      <w:r w:rsidR="008C1142" w:rsidRPr="00AC7D0B">
        <w:rPr>
          <w:szCs w:val="24"/>
        </w:rPr>
        <w:t xml:space="preserve"> </w:t>
      </w:r>
      <w:r w:rsidR="008C1142" w:rsidRPr="00AC7D0B">
        <w:rPr>
          <w:szCs w:val="24"/>
        </w:rPr>
        <w:br/>
      </w:r>
    </w:p>
    <w:p w14:paraId="57E9B89A" w14:textId="6E5CE959" w:rsidR="008C1142" w:rsidRPr="00AC7D0B" w:rsidRDefault="008C1142" w:rsidP="002F65BA">
      <w:pPr>
        <w:pStyle w:val="ListParagraph"/>
        <w:numPr>
          <w:ilvl w:val="0"/>
          <w:numId w:val="28"/>
        </w:numPr>
      </w:pPr>
      <w:r w:rsidRPr="00AC7D0B">
        <w:t>Open Arduino application on your computer</w:t>
      </w:r>
      <w:r w:rsidRPr="00AC7D0B">
        <w:br/>
      </w:r>
    </w:p>
    <w:p w14:paraId="3C5BC3B0" w14:textId="77777777" w:rsidR="008C1142" w:rsidRPr="00AC7D0B" w:rsidRDefault="008C1142" w:rsidP="002F65BA">
      <w:pPr>
        <w:pStyle w:val="ListParagraph"/>
        <w:numPr>
          <w:ilvl w:val="0"/>
          <w:numId w:val="28"/>
        </w:numPr>
      </w:pPr>
      <w:r w:rsidRPr="00AC7D0B">
        <w:t>Find where the Arduino software looks for sketches:</w:t>
      </w:r>
      <w:r w:rsidRPr="00AC7D0B">
        <w:br/>
      </w:r>
      <w:r w:rsidRPr="00AC7D0B">
        <w:br/>
        <w:t xml:space="preserve">  Arduino-&gt;Preferences-&gt;Sketchbook location</w:t>
      </w:r>
      <w:r w:rsidRPr="00AC7D0B">
        <w:br/>
      </w:r>
    </w:p>
    <w:p w14:paraId="276F0550" w14:textId="424E7320" w:rsidR="008C1142" w:rsidRPr="00AC7D0B" w:rsidRDefault="008C1142" w:rsidP="002F65BA">
      <w:pPr>
        <w:pStyle w:val="ListParagraph"/>
        <w:numPr>
          <w:ilvl w:val="0"/>
          <w:numId w:val="28"/>
        </w:numPr>
      </w:pPr>
      <w:r w:rsidRPr="00AC7D0B">
        <w:t>Use your browser to go to:</w:t>
      </w:r>
      <w:r w:rsidR="00BF4F00" w:rsidRPr="00AC7D0B">
        <w:br/>
      </w:r>
      <w:r w:rsidRPr="00AC7D0B">
        <w:br/>
      </w:r>
      <w:hyperlink r:id="rId22" w:history="1">
        <w:r w:rsidRPr="00AC7D0B">
          <w:rPr>
            <w:rStyle w:val="Hyperlink"/>
            <w:rFonts w:eastAsiaTheme="majorEastAsia"/>
            <w:szCs w:val="24"/>
          </w:rPr>
          <w:t>https://raw.githubusercontent.com/csatt/Test_ADS1X15/master/Test_ADS1X15.ino</w:t>
        </w:r>
      </w:hyperlink>
      <w:r w:rsidRPr="00AC7D0B">
        <w:br/>
      </w:r>
    </w:p>
    <w:p w14:paraId="692BA7C0" w14:textId="7D43AA51" w:rsidR="008C1142" w:rsidRPr="00AC7D0B" w:rsidRDefault="008C1142" w:rsidP="002F65BA">
      <w:pPr>
        <w:pStyle w:val="ListParagraph"/>
        <w:numPr>
          <w:ilvl w:val="0"/>
          <w:numId w:val="28"/>
        </w:numPr>
      </w:pPr>
      <w:r w:rsidRPr="00AC7D0B">
        <w:t>Right-click and use “Save As” to save Test_ADS1X15.ino to the Arduino sketchbook folder found above (</w:t>
      </w:r>
      <w:r w:rsidRPr="003F0EAF">
        <w:rPr>
          <w:u w:val="single"/>
        </w:rPr>
        <w:t>make sure your browser doesn’t add an extension like .txt to the file name</w:t>
      </w:r>
      <w:r w:rsidRPr="00AC7D0B">
        <w:t>)</w:t>
      </w:r>
      <w:r w:rsidRPr="00AC7D0B">
        <w:br/>
      </w:r>
    </w:p>
    <w:p w14:paraId="4ACF5AD9" w14:textId="040F2A3A" w:rsidR="008C1142" w:rsidRPr="00AC7D0B" w:rsidRDefault="008C1142" w:rsidP="002F65BA">
      <w:pPr>
        <w:pStyle w:val="ListParagraph"/>
        <w:numPr>
          <w:ilvl w:val="0"/>
          <w:numId w:val="28"/>
        </w:numPr>
      </w:pPr>
      <w:r w:rsidRPr="00AC7D0B">
        <w:lastRenderedPageBreak/>
        <w:t>Go back to the Arduino application and find the Test_ADS1X15.ino sketch using:</w:t>
      </w:r>
      <w:r w:rsidRPr="00AC7D0B">
        <w:br/>
      </w:r>
      <w:r w:rsidRPr="00AC7D0B">
        <w:br/>
        <w:t xml:space="preserve">   File-&gt;Open</w:t>
      </w:r>
      <w:r w:rsidRPr="00AC7D0B">
        <w:br/>
      </w:r>
      <w:r w:rsidRPr="00AC7D0B">
        <w:br/>
        <w:t>The Arduino application will inform you that Test_ADS1X15.ino must be in a folder named Test_ADS1X15 and it will offer to do that for you. Accept its kind offer.</w:t>
      </w:r>
      <w:r w:rsidRPr="00AC7D0B">
        <w:br/>
      </w:r>
    </w:p>
    <w:p w14:paraId="001B7704" w14:textId="11A03FD1" w:rsidR="00DB429F" w:rsidRPr="00AC7D0B" w:rsidRDefault="008C1142" w:rsidP="002F65BA">
      <w:pPr>
        <w:pStyle w:val="ListParagraph"/>
        <w:numPr>
          <w:ilvl w:val="0"/>
          <w:numId w:val="28"/>
        </w:numPr>
      </w:pPr>
      <w:r w:rsidRPr="00AC7D0B">
        <w:t>Click on arrow button or select “Upload” from “Sketch” menu</w:t>
      </w:r>
      <w:r w:rsidRPr="00AC7D0B">
        <w:br/>
      </w:r>
    </w:p>
    <w:p w14:paraId="0DD545D8" w14:textId="069D0995" w:rsidR="00DB429F" w:rsidRPr="00AC7D0B" w:rsidRDefault="00DB429F" w:rsidP="002F65BA">
      <w:pPr>
        <w:pStyle w:val="ListParagraph"/>
        <w:numPr>
          <w:ilvl w:val="0"/>
          <w:numId w:val="28"/>
        </w:numPr>
        <w:rPr>
          <w:szCs w:val="24"/>
        </w:rPr>
      </w:pPr>
      <w:r w:rsidRPr="00AC7D0B">
        <w:rPr>
          <w:szCs w:val="24"/>
        </w:rPr>
        <w:t>Open the serial monitor (Tools-&gt;Serial Monitor) and set the baud to 57600</w:t>
      </w:r>
      <w:r w:rsidR="008C1142" w:rsidRPr="00AC7D0B">
        <w:rPr>
          <w:szCs w:val="24"/>
        </w:rPr>
        <w:br/>
      </w:r>
    </w:p>
    <w:p w14:paraId="7823DC71" w14:textId="60079ED4" w:rsidR="00DB429F" w:rsidRPr="00AC7D0B" w:rsidRDefault="00DB429F" w:rsidP="002F65BA">
      <w:pPr>
        <w:pStyle w:val="ListParagraph"/>
        <w:numPr>
          <w:ilvl w:val="0"/>
          <w:numId w:val="28"/>
        </w:numPr>
        <w:rPr>
          <w:szCs w:val="24"/>
        </w:rPr>
      </w:pPr>
      <w:r w:rsidRPr="00AC7D0B">
        <w:rPr>
          <w:szCs w:val="24"/>
        </w:rPr>
        <w:t xml:space="preserve">Reload the sketch.  The output should be similar to </w:t>
      </w:r>
      <w:r w:rsidR="003311F5">
        <w:rPr>
          <w:szCs w:val="24"/>
        </w:rPr>
        <w:fldChar w:fldCharType="begin"/>
      </w:r>
      <w:r w:rsidR="003311F5">
        <w:rPr>
          <w:szCs w:val="24"/>
        </w:rPr>
        <w:instrText xml:space="preserve"> REF _Ref3986363 \h </w:instrText>
      </w:r>
      <w:r w:rsidR="003311F5">
        <w:rPr>
          <w:szCs w:val="24"/>
        </w:rPr>
      </w:r>
      <w:r w:rsidR="003311F5">
        <w:rPr>
          <w:szCs w:val="24"/>
        </w:rPr>
        <w:fldChar w:fldCharType="separate"/>
      </w:r>
      <w:r w:rsidR="0007640D">
        <w:t xml:space="preserve">Figure </w:t>
      </w:r>
      <w:r w:rsidR="0007640D">
        <w:rPr>
          <w:noProof/>
        </w:rPr>
        <w:t>2</w:t>
      </w:r>
      <w:r w:rsidR="003311F5">
        <w:rPr>
          <w:szCs w:val="24"/>
        </w:rPr>
        <w:fldChar w:fldCharType="end"/>
      </w:r>
      <w:r w:rsidR="003311F5">
        <w:rPr>
          <w:szCs w:val="24"/>
        </w:rPr>
        <w:t xml:space="preserve"> </w:t>
      </w:r>
      <w:r w:rsidR="003311F5">
        <w:rPr>
          <w:szCs w:val="24"/>
        </w:rPr>
        <w:fldChar w:fldCharType="begin"/>
      </w:r>
      <w:r w:rsidR="003311F5">
        <w:rPr>
          <w:szCs w:val="24"/>
        </w:rPr>
        <w:instrText xml:space="preserve"> REF _Ref3986367 \p \h </w:instrText>
      </w:r>
      <w:r w:rsidR="003311F5">
        <w:rPr>
          <w:szCs w:val="24"/>
        </w:rPr>
      </w:r>
      <w:r w:rsidR="003311F5">
        <w:rPr>
          <w:szCs w:val="24"/>
        </w:rPr>
        <w:fldChar w:fldCharType="separate"/>
      </w:r>
      <w:r w:rsidR="0007640D">
        <w:rPr>
          <w:szCs w:val="24"/>
        </w:rPr>
        <w:t>below</w:t>
      </w:r>
      <w:r w:rsidR="003311F5">
        <w:rPr>
          <w:szCs w:val="24"/>
        </w:rPr>
        <w:fldChar w:fldCharType="end"/>
      </w:r>
      <w:r w:rsidRPr="00AC7D0B">
        <w:rPr>
          <w:szCs w:val="24"/>
        </w:rPr>
        <w:t>:</w:t>
      </w:r>
    </w:p>
    <w:p w14:paraId="18EF0A19" w14:textId="77777777" w:rsidR="00BF4F00" w:rsidRPr="00795385" w:rsidRDefault="00DB429F" w:rsidP="00DB429F">
      <w:pPr>
        <w:rPr>
          <w:rFonts w:ascii="Courier" w:hAnsi="Courier"/>
          <w:szCs w:val="24"/>
        </w:rPr>
      </w:pPr>
      <w:r w:rsidRPr="00795385">
        <w:rPr>
          <w:rFonts w:ascii="Courier" w:hAnsi="Courier"/>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BF4F00" w14:paraId="1195304E" w14:textId="77777777" w:rsidTr="00BF4F00">
        <w:tc>
          <w:tcPr>
            <w:tcW w:w="10296" w:type="dxa"/>
          </w:tcPr>
          <w:p w14:paraId="68294050" w14:textId="1C7E7CFB" w:rsidR="00BF4F00" w:rsidRDefault="00AC7D0B" w:rsidP="0050530E">
            <w:pPr>
              <w:keepNext/>
              <w:rPr>
                <w:rFonts w:ascii="Courier" w:hAnsi="Courier"/>
                <w:szCs w:val="24"/>
              </w:rPr>
            </w:pPr>
            <w:r>
              <w:rPr>
                <w:rFonts w:ascii="Courier" w:hAnsi="Courier"/>
                <w:noProof/>
                <w:szCs w:val="24"/>
              </w:rPr>
              <w:drawing>
                <wp:inline distT="0" distB="0" distL="0" distR="0" wp14:anchorId="3B8D67AD" wp14:editId="2F009EEA">
                  <wp:extent cx="6400800" cy="36690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3-20 at 2.50.31 PM.png"/>
                          <pic:cNvPicPr/>
                        </pic:nvPicPr>
                        <pic:blipFill>
                          <a:blip r:embed="rId23"/>
                          <a:stretch>
                            <a:fillRect/>
                          </a:stretch>
                        </pic:blipFill>
                        <pic:spPr>
                          <a:xfrm>
                            <a:off x="0" y="0"/>
                            <a:ext cx="6400800" cy="3669030"/>
                          </a:xfrm>
                          <a:prstGeom prst="rect">
                            <a:avLst/>
                          </a:prstGeom>
                        </pic:spPr>
                      </pic:pic>
                    </a:graphicData>
                  </a:graphic>
                </wp:inline>
              </w:drawing>
            </w:r>
          </w:p>
        </w:tc>
      </w:tr>
    </w:tbl>
    <w:p w14:paraId="3A9D78F2" w14:textId="60C178F8" w:rsidR="00DB429F" w:rsidRDefault="0050530E" w:rsidP="0050530E">
      <w:pPr>
        <w:pStyle w:val="Caption"/>
        <w:rPr>
          <w:rFonts w:ascii="Courier" w:hAnsi="Courier"/>
        </w:rPr>
      </w:pPr>
      <w:bookmarkStart w:id="24" w:name="_Ref3986363"/>
      <w:bookmarkStart w:id="25" w:name="_Ref3986367"/>
      <w:bookmarkStart w:id="26" w:name="_Toc4162437"/>
      <w:r>
        <w:t xml:space="preserve">Figure </w:t>
      </w:r>
      <w:fldSimple w:instr=" SEQ Figure \* ARABIC ">
        <w:r w:rsidR="0007640D">
          <w:rPr>
            <w:noProof/>
          </w:rPr>
          <w:t>2</w:t>
        </w:r>
      </w:fldSimple>
      <w:bookmarkEnd w:id="24"/>
      <w:r>
        <w:t>: Test_ADS1X15 Output</w:t>
      </w:r>
      <w:bookmarkEnd w:id="25"/>
      <w:bookmarkEnd w:id="26"/>
    </w:p>
    <w:p w14:paraId="4635A03D" w14:textId="45DD44B5" w:rsidR="00DB429F" w:rsidRPr="00AC7D0B" w:rsidRDefault="00DB429F" w:rsidP="00DB429F">
      <w:pPr>
        <w:rPr>
          <w:szCs w:val="24"/>
        </w:rPr>
      </w:pPr>
      <w:r w:rsidRPr="00AC7D0B">
        <w:rPr>
          <w:szCs w:val="24"/>
        </w:rPr>
        <w:t>If this test does not run, it could be because your cable is too long or because you have made a mistake in the wiring/soldering. The only signals that are needed for this test to run are: VDD, GND, SCL, and SDA.  It is also possible, but highly unlikely that the ADS1115 board is bad.  If you have exhausted other possibilities, DO NOT disassemble everything. Just de</w:t>
      </w:r>
      <w:r w:rsidR="00AC7D0B">
        <w:rPr>
          <w:szCs w:val="24"/>
        </w:rPr>
        <w:t>-</w:t>
      </w:r>
      <w:r w:rsidRPr="00AC7D0B">
        <w:rPr>
          <w:szCs w:val="24"/>
        </w:rPr>
        <w:t>solder the cable wires from the ADS1115 and connect them to a different ADS1115 board. Only if that passes this test should you actually try replacing it.</w:t>
      </w:r>
    </w:p>
    <w:p w14:paraId="4B99BC82" w14:textId="77777777" w:rsidR="00AC7D0B" w:rsidRDefault="00AC7D0B" w:rsidP="00DB429F">
      <w:pPr>
        <w:rPr>
          <w:szCs w:val="24"/>
        </w:rPr>
      </w:pPr>
    </w:p>
    <w:p w14:paraId="4E74269A" w14:textId="0EA0D861" w:rsidR="00DB429F" w:rsidRPr="00AC7D0B" w:rsidRDefault="00DB429F" w:rsidP="00DB429F">
      <w:pPr>
        <w:rPr>
          <w:szCs w:val="24"/>
        </w:rPr>
      </w:pPr>
      <w:r w:rsidRPr="00AC7D0B">
        <w:rPr>
          <w:szCs w:val="24"/>
        </w:rPr>
        <w:t>The test must run without errors in order for you to continue.</w:t>
      </w:r>
    </w:p>
    <w:p w14:paraId="58F9B471" w14:textId="77777777" w:rsidR="00DB429F" w:rsidRPr="00795385" w:rsidRDefault="00DB429F" w:rsidP="00DB429F">
      <w:pPr>
        <w:rPr>
          <w:rFonts w:ascii="Courier" w:hAnsi="Courier"/>
          <w:szCs w:val="24"/>
        </w:rPr>
      </w:pPr>
    </w:p>
    <w:p w14:paraId="7E8C2C5D" w14:textId="586CF278" w:rsidR="00DB429F" w:rsidRPr="00AC7D0B" w:rsidRDefault="0050530E" w:rsidP="00DB429F">
      <w:pPr>
        <w:rPr>
          <w:szCs w:val="24"/>
        </w:rPr>
      </w:pPr>
      <w:r>
        <w:rPr>
          <w:szCs w:val="24"/>
        </w:rPr>
        <w:t>In addition to performing register writes and reads, t</w:t>
      </w:r>
      <w:r w:rsidR="00DB429F" w:rsidRPr="00AC7D0B">
        <w:rPr>
          <w:szCs w:val="24"/>
        </w:rPr>
        <w:t xml:space="preserve">he test also prints out voltage measurements (in microvolts). This is a generic test, so most of these are not meaningful. The only ones that are relevant </w:t>
      </w:r>
      <w:r>
        <w:rPr>
          <w:szCs w:val="24"/>
        </w:rPr>
        <w:t xml:space="preserve">for the pyranometer </w:t>
      </w:r>
      <w:r w:rsidR="00DB429F" w:rsidRPr="00AC7D0B">
        <w:rPr>
          <w:szCs w:val="24"/>
        </w:rPr>
        <w:t>are:</w:t>
      </w:r>
    </w:p>
    <w:p w14:paraId="628ED967" w14:textId="77777777" w:rsidR="00DB429F" w:rsidRPr="00AC7D0B" w:rsidRDefault="00DB429F" w:rsidP="00DB429F">
      <w:pPr>
        <w:rPr>
          <w:szCs w:val="24"/>
        </w:rPr>
      </w:pPr>
      <w:r w:rsidRPr="00AC7D0B">
        <w:rPr>
          <w:szCs w:val="24"/>
        </w:rPr>
        <w:t xml:space="preserve">   </w:t>
      </w:r>
    </w:p>
    <w:p w14:paraId="1D373ABB" w14:textId="77777777" w:rsidR="00DB429F" w:rsidRPr="0050530E" w:rsidRDefault="00DB429F" w:rsidP="00DB429F">
      <w:pPr>
        <w:rPr>
          <w:rFonts w:ascii="Courier" w:hAnsi="Courier"/>
          <w:szCs w:val="24"/>
        </w:rPr>
      </w:pPr>
      <w:r w:rsidRPr="0050530E">
        <w:rPr>
          <w:rFonts w:ascii="Courier" w:hAnsi="Courier"/>
          <w:szCs w:val="24"/>
        </w:rPr>
        <w:t xml:space="preserve">          PGA = </w:t>
      </w:r>
      <w:proofErr w:type="gramStart"/>
      <w:r w:rsidRPr="0050530E">
        <w:rPr>
          <w:rFonts w:ascii="Courier" w:hAnsi="Courier"/>
          <w:szCs w:val="24"/>
        </w:rPr>
        <w:t xml:space="preserve">2,   </w:t>
      </w:r>
      <w:proofErr w:type="gramEnd"/>
      <w:r w:rsidRPr="0050530E">
        <w:rPr>
          <w:rFonts w:ascii="Courier" w:hAnsi="Courier"/>
          <w:szCs w:val="24"/>
        </w:rPr>
        <w:t xml:space="preserve"> A2 (single-ended)</w:t>
      </w:r>
    </w:p>
    <w:p w14:paraId="6AD4EA81" w14:textId="77777777" w:rsidR="00DB429F" w:rsidRPr="0050530E" w:rsidRDefault="00DB429F" w:rsidP="00DB429F">
      <w:pPr>
        <w:rPr>
          <w:rFonts w:ascii="Courier" w:hAnsi="Courier"/>
          <w:szCs w:val="24"/>
        </w:rPr>
      </w:pPr>
      <w:r w:rsidRPr="0050530E">
        <w:rPr>
          <w:rFonts w:ascii="Courier" w:hAnsi="Courier"/>
          <w:szCs w:val="24"/>
        </w:rPr>
        <w:lastRenderedPageBreak/>
        <w:t xml:space="preserve">          PGA = 4, A0/A1 (differential)</w:t>
      </w:r>
    </w:p>
    <w:p w14:paraId="05353726" w14:textId="77777777" w:rsidR="00DB429F" w:rsidRPr="00AC7D0B" w:rsidRDefault="00DB429F" w:rsidP="00DB429F">
      <w:pPr>
        <w:rPr>
          <w:szCs w:val="24"/>
        </w:rPr>
      </w:pPr>
      <w:r w:rsidRPr="00AC7D0B">
        <w:rPr>
          <w:szCs w:val="24"/>
        </w:rPr>
        <w:t xml:space="preserve">       </w:t>
      </w:r>
    </w:p>
    <w:p w14:paraId="65917003" w14:textId="73A8ED05" w:rsidR="00DB429F" w:rsidRPr="00AC7D0B" w:rsidRDefault="0050530E" w:rsidP="00DB429F">
      <w:pPr>
        <w:rPr>
          <w:szCs w:val="24"/>
        </w:rPr>
      </w:pPr>
      <w:r>
        <w:rPr>
          <w:szCs w:val="24"/>
        </w:rPr>
        <w:t xml:space="preserve">These are highlighted in </w:t>
      </w:r>
      <w:r>
        <w:rPr>
          <w:szCs w:val="24"/>
        </w:rPr>
        <w:fldChar w:fldCharType="begin"/>
      </w:r>
      <w:r>
        <w:rPr>
          <w:szCs w:val="24"/>
        </w:rPr>
        <w:instrText xml:space="preserve"> REF _Ref3986363 \h </w:instrText>
      </w:r>
      <w:r>
        <w:rPr>
          <w:szCs w:val="24"/>
        </w:rPr>
      </w:r>
      <w:r>
        <w:rPr>
          <w:szCs w:val="24"/>
        </w:rPr>
        <w:fldChar w:fldCharType="separate"/>
      </w:r>
      <w:r w:rsidR="0007640D">
        <w:t xml:space="preserve">Figure </w:t>
      </w:r>
      <w:r w:rsidR="0007640D">
        <w:rPr>
          <w:noProof/>
        </w:rPr>
        <w:t>2</w:t>
      </w:r>
      <w:r>
        <w:rPr>
          <w:szCs w:val="24"/>
        </w:rPr>
        <w:fldChar w:fldCharType="end"/>
      </w:r>
      <w:r>
        <w:rPr>
          <w:szCs w:val="24"/>
        </w:rPr>
        <w:t xml:space="preserve"> </w:t>
      </w:r>
      <w:r>
        <w:rPr>
          <w:szCs w:val="24"/>
        </w:rPr>
        <w:fldChar w:fldCharType="begin"/>
      </w:r>
      <w:r>
        <w:rPr>
          <w:szCs w:val="24"/>
        </w:rPr>
        <w:instrText xml:space="preserve"> REF _Ref3986367 \p \h </w:instrText>
      </w:r>
      <w:r>
        <w:rPr>
          <w:szCs w:val="24"/>
        </w:rPr>
      </w:r>
      <w:r>
        <w:rPr>
          <w:szCs w:val="24"/>
        </w:rPr>
        <w:fldChar w:fldCharType="separate"/>
      </w:r>
      <w:r w:rsidR="0007640D">
        <w:rPr>
          <w:szCs w:val="24"/>
        </w:rPr>
        <w:t>above</w:t>
      </w:r>
      <w:r>
        <w:rPr>
          <w:szCs w:val="24"/>
        </w:rPr>
        <w:fldChar w:fldCharType="end"/>
      </w:r>
      <w:r>
        <w:rPr>
          <w:szCs w:val="24"/>
        </w:rPr>
        <w:t xml:space="preserve">. </w:t>
      </w:r>
      <w:r w:rsidR="00DB429F" w:rsidRPr="00AC7D0B">
        <w:rPr>
          <w:szCs w:val="24"/>
        </w:rPr>
        <w:t xml:space="preserve">A2 </w:t>
      </w:r>
      <w:r>
        <w:rPr>
          <w:szCs w:val="24"/>
        </w:rPr>
        <w:t xml:space="preserve">is </w:t>
      </w:r>
      <w:r w:rsidR="00DB429F" w:rsidRPr="00AC7D0B">
        <w:rPr>
          <w:szCs w:val="24"/>
        </w:rPr>
        <w:t xml:space="preserve">the TMP36 voltage, which can be translated to the temperature in </w:t>
      </w:r>
      <w:r>
        <w:rPr>
          <w:szCs w:val="24"/>
        </w:rPr>
        <w:t>˚</w:t>
      </w:r>
      <w:r w:rsidR="00DB429F" w:rsidRPr="00AC7D0B">
        <w:rPr>
          <w:szCs w:val="24"/>
        </w:rPr>
        <w:t>C as follows:</w:t>
      </w:r>
    </w:p>
    <w:p w14:paraId="178320AC" w14:textId="77777777" w:rsidR="00DB429F" w:rsidRPr="00AC7D0B" w:rsidRDefault="00DB429F" w:rsidP="00DB429F">
      <w:pPr>
        <w:rPr>
          <w:szCs w:val="24"/>
        </w:rPr>
      </w:pPr>
    </w:p>
    <w:p w14:paraId="1C892A72" w14:textId="37D31150" w:rsidR="00DB429F" w:rsidRPr="0050530E" w:rsidRDefault="00DB429F" w:rsidP="00DB429F">
      <w:pPr>
        <w:rPr>
          <w:rFonts w:ascii="Courier" w:hAnsi="Courier"/>
          <w:szCs w:val="24"/>
        </w:rPr>
      </w:pPr>
      <w:r w:rsidRPr="00AC7D0B">
        <w:rPr>
          <w:szCs w:val="24"/>
        </w:rPr>
        <w:t xml:space="preserve">          </w:t>
      </w:r>
      <w:r w:rsidR="0050530E">
        <w:rPr>
          <w:rFonts w:ascii="Courier" w:hAnsi="Courier"/>
          <w:szCs w:val="24"/>
        </w:rPr>
        <w:t>˚</w:t>
      </w:r>
      <w:r w:rsidRPr="0050530E">
        <w:rPr>
          <w:rFonts w:ascii="Courier" w:hAnsi="Courier"/>
          <w:szCs w:val="24"/>
        </w:rPr>
        <w:t xml:space="preserve">C = ((A2 </w:t>
      </w:r>
      <w:r w:rsidR="0050530E">
        <w:rPr>
          <w:rFonts w:ascii="Courier" w:hAnsi="Courier"/>
          <w:szCs w:val="24"/>
        </w:rPr>
        <w:t>µ</w:t>
      </w:r>
      <w:r w:rsidRPr="0050530E">
        <w:rPr>
          <w:rFonts w:ascii="Courier" w:hAnsi="Courier"/>
          <w:szCs w:val="24"/>
        </w:rPr>
        <w:t>V / 1000) - 500) / 10</w:t>
      </w:r>
    </w:p>
    <w:p w14:paraId="552E2796" w14:textId="77777777" w:rsidR="00DB429F" w:rsidRPr="00AC7D0B" w:rsidRDefault="00DB429F" w:rsidP="00DB429F">
      <w:pPr>
        <w:rPr>
          <w:szCs w:val="24"/>
        </w:rPr>
      </w:pPr>
    </w:p>
    <w:p w14:paraId="66B18CF7" w14:textId="1FBE542C" w:rsidR="00DB429F" w:rsidRPr="00AC7D0B" w:rsidRDefault="00DB429F" w:rsidP="00DB429F">
      <w:pPr>
        <w:rPr>
          <w:szCs w:val="24"/>
        </w:rPr>
      </w:pPr>
      <w:r w:rsidRPr="00AC7D0B">
        <w:rPr>
          <w:szCs w:val="24"/>
        </w:rPr>
        <w:t>For example, the A2 voltage is 7</w:t>
      </w:r>
      <w:r w:rsidR="00534C9A">
        <w:rPr>
          <w:szCs w:val="24"/>
        </w:rPr>
        <w:t>24312</w:t>
      </w:r>
      <w:r w:rsidRPr="00AC7D0B">
        <w:rPr>
          <w:szCs w:val="24"/>
        </w:rPr>
        <w:t xml:space="preserve"> </w:t>
      </w:r>
      <w:r w:rsidR="0050530E">
        <w:rPr>
          <w:szCs w:val="24"/>
        </w:rPr>
        <w:t>µ</w:t>
      </w:r>
      <w:r w:rsidR="00791DFF">
        <w:rPr>
          <w:szCs w:val="24"/>
        </w:rPr>
        <w:t xml:space="preserve">V </w:t>
      </w:r>
      <w:r w:rsidR="00534C9A">
        <w:rPr>
          <w:szCs w:val="24"/>
        </w:rPr>
        <w:t xml:space="preserve">in </w:t>
      </w:r>
      <w:r w:rsidR="00534C9A">
        <w:rPr>
          <w:szCs w:val="24"/>
        </w:rPr>
        <w:fldChar w:fldCharType="begin"/>
      </w:r>
      <w:r w:rsidR="00534C9A">
        <w:rPr>
          <w:szCs w:val="24"/>
        </w:rPr>
        <w:instrText xml:space="preserve"> REF _Ref3986363 \h </w:instrText>
      </w:r>
      <w:r w:rsidR="00534C9A">
        <w:rPr>
          <w:szCs w:val="24"/>
        </w:rPr>
      </w:r>
      <w:r w:rsidR="00534C9A">
        <w:rPr>
          <w:szCs w:val="24"/>
        </w:rPr>
        <w:fldChar w:fldCharType="separate"/>
      </w:r>
      <w:r w:rsidR="0007640D">
        <w:t xml:space="preserve">Figure </w:t>
      </w:r>
      <w:r w:rsidR="0007640D">
        <w:rPr>
          <w:noProof/>
        </w:rPr>
        <w:t>2</w:t>
      </w:r>
      <w:r w:rsidR="00534C9A">
        <w:rPr>
          <w:szCs w:val="24"/>
        </w:rPr>
        <w:fldChar w:fldCharType="end"/>
      </w:r>
      <w:r w:rsidRPr="00AC7D0B">
        <w:rPr>
          <w:szCs w:val="24"/>
        </w:rPr>
        <w:t>:</w:t>
      </w:r>
    </w:p>
    <w:p w14:paraId="4479DA03" w14:textId="77777777" w:rsidR="00DB429F" w:rsidRPr="00AC7D0B" w:rsidRDefault="00DB429F" w:rsidP="00DB429F">
      <w:pPr>
        <w:rPr>
          <w:szCs w:val="24"/>
        </w:rPr>
      </w:pPr>
    </w:p>
    <w:p w14:paraId="11AD8FB7" w14:textId="582EB642" w:rsidR="00DB429F" w:rsidRPr="0050530E" w:rsidRDefault="00DB429F" w:rsidP="00DB429F">
      <w:pPr>
        <w:rPr>
          <w:rFonts w:ascii="Courier" w:hAnsi="Courier"/>
          <w:szCs w:val="24"/>
        </w:rPr>
      </w:pPr>
      <w:r w:rsidRPr="00AC7D0B">
        <w:rPr>
          <w:szCs w:val="24"/>
        </w:rPr>
        <w:t xml:space="preserve">          </w:t>
      </w:r>
      <w:r w:rsidR="0050530E">
        <w:rPr>
          <w:rFonts w:ascii="Courier" w:hAnsi="Courier"/>
          <w:szCs w:val="24"/>
        </w:rPr>
        <w:t>˚</w:t>
      </w:r>
      <w:r w:rsidRPr="0050530E">
        <w:rPr>
          <w:rFonts w:ascii="Courier" w:hAnsi="Courier"/>
          <w:szCs w:val="24"/>
        </w:rPr>
        <w:t>C = ((7</w:t>
      </w:r>
      <w:r w:rsidR="00534C9A">
        <w:rPr>
          <w:rFonts w:ascii="Courier" w:hAnsi="Courier"/>
          <w:szCs w:val="24"/>
        </w:rPr>
        <w:t>24312</w:t>
      </w:r>
      <w:r w:rsidRPr="0050530E">
        <w:rPr>
          <w:rFonts w:ascii="Courier" w:hAnsi="Courier"/>
          <w:szCs w:val="24"/>
        </w:rPr>
        <w:t xml:space="preserve"> / 1000) - 500) / 10 = 2</w:t>
      </w:r>
      <w:r w:rsidR="00534C9A">
        <w:rPr>
          <w:rFonts w:ascii="Courier" w:hAnsi="Courier"/>
          <w:szCs w:val="24"/>
        </w:rPr>
        <w:t>2.4</w:t>
      </w:r>
      <w:r w:rsidR="0050530E">
        <w:rPr>
          <w:rFonts w:ascii="Courier" w:hAnsi="Courier"/>
          <w:szCs w:val="24"/>
        </w:rPr>
        <w:t xml:space="preserve"> ˚</w:t>
      </w:r>
      <w:r w:rsidRPr="0050530E">
        <w:rPr>
          <w:rFonts w:ascii="Courier" w:hAnsi="Courier"/>
          <w:szCs w:val="24"/>
        </w:rPr>
        <w:t>C</w:t>
      </w:r>
    </w:p>
    <w:p w14:paraId="4A6F252A" w14:textId="77777777" w:rsidR="00DB429F" w:rsidRPr="00AC7D0B" w:rsidRDefault="00DB429F" w:rsidP="00DB429F">
      <w:pPr>
        <w:rPr>
          <w:szCs w:val="24"/>
        </w:rPr>
      </w:pPr>
    </w:p>
    <w:p w14:paraId="24F19340" w14:textId="1312ED21" w:rsidR="00DB429F" w:rsidRDefault="00DB429F" w:rsidP="00DB429F">
      <w:pPr>
        <w:rPr>
          <w:szCs w:val="24"/>
        </w:rPr>
      </w:pPr>
      <w:r w:rsidRPr="00AC7D0B">
        <w:rPr>
          <w:szCs w:val="24"/>
        </w:rPr>
        <w:t xml:space="preserve">A0/A1 is the voltage across the photodiode load resistor. With the Teflon diffuser in place the voltage should be 0 </w:t>
      </w:r>
      <w:r w:rsidR="0050530E">
        <w:rPr>
          <w:szCs w:val="24"/>
        </w:rPr>
        <w:t>µ</w:t>
      </w:r>
      <w:r w:rsidRPr="00AC7D0B">
        <w:rPr>
          <w:szCs w:val="24"/>
        </w:rPr>
        <w:t>V if you cover the detector with your finger.  If you shine the "flashlight" from a cell phone directly into it, you should see this voltage go up to at least 20</w:t>
      </w:r>
      <w:r w:rsidR="00534C9A">
        <w:rPr>
          <w:szCs w:val="24"/>
        </w:rPr>
        <w:t>0</w:t>
      </w:r>
      <w:r w:rsidRPr="00AC7D0B">
        <w:rPr>
          <w:szCs w:val="24"/>
        </w:rPr>
        <w:t xml:space="preserve">000 </w:t>
      </w:r>
      <w:r w:rsidR="0050530E">
        <w:rPr>
          <w:szCs w:val="24"/>
        </w:rPr>
        <w:t>µ</w:t>
      </w:r>
      <w:r w:rsidRPr="00AC7D0B">
        <w:rPr>
          <w:szCs w:val="24"/>
        </w:rPr>
        <w:t>V.</w:t>
      </w:r>
    </w:p>
    <w:p w14:paraId="49A66DF5" w14:textId="039C3FF1" w:rsidR="0050530E" w:rsidRDefault="0050530E" w:rsidP="00534C9A">
      <w:pPr>
        <w:pStyle w:val="Heading2"/>
      </w:pPr>
      <w:bookmarkStart w:id="27" w:name="_Toc4162430"/>
      <w:r>
        <w:t xml:space="preserve">Run </w:t>
      </w:r>
      <w:r w:rsidR="00B632F5">
        <w:t>ADS1115_Pyranometer_Test</w:t>
      </w:r>
      <w:bookmarkEnd w:id="27"/>
    </w:p>
    <w:p w14:paraId="1C4DBB72" w14:textId="01084539" w:rsidR="00B632F5" w:rsidRDefault="00B632F5" w:rsidP="00B632F5">
      <w:r>
        <w:t xml:space="preserve">Following the same process for loading the Test_ADS1X15Arduino sketch in Section </w:t>
      </w:r>
      <w:r>
        <w:fldChar w:fldCharType="begin"/>
      </w:r>
      <w:r>
        <w:instrText xml:space="preserve"> REF _Ref3986937 \r \h </w:instrText>
      </w:r>
      <w:r>
        <w:fldChar w:fldCharType="separate"/>
      </w:r>
      <w:r w:rsidR="0007640D">
        <w:t>3.3</w:t>
      </w:r>
      <w:r>
        <w:fldChar w:fldCharType="end"/>
      </w:r>
      <w:r>
        <w:t xml:space="preserve"> </w:t>
      </w:r>
      <w:r>
        <w:fldChar w:fldCharType="begin"/>
      </w:r>
      <w:r>
        <w:instrText xml:space="preserve"> REF _Ref3986937 \p \h </w:instrText>
      </w:r>
      <w:r>
        <w:fldChar w:fldCharType="separate"/>
      </w:r>
      <w:r w:rsidR="0007640D">
        <w:t>above</w:t>
      </w:r>
      <w:r>
        <w:fldChar w:fldCharType="end"/>
      </w:r>
      <w:r>
        <w:t xml:space="preserve">, load </w:t>
      </w:r>
      <w:r w:rsidR="00824FF1">
        <w:t xml:space="preserve">and run </w:t>
      </w:r>
      <w:r>
        <w:t>the following sketch:</w:t>
      </w:r>
    </w:p>
    <w:p w14:paraId="543E563F" w14:textId="77777777" w:rsidR="00B632F5" w:rsidRDefault="00B632F5" w:rsidP="00F221F6"/>
    <w:p w14:paraId="4B07A9D9" w14:textId="0CA6876E" w:rsidR="00B632F5" w:rsidRPr="00B632F5" w:rsidRDefault="00CD00D3" w:rsidP="00F221F6">
      <w:pPr>
        <w:rPr>
          <w:sz w:val="16"/>
          <w:szCs w:val="16"/>
        </w:rPr>
      </w:pPr>
      <w:hyperlink r:id="rId24" w:history="1">
        <w:r w:rsidR="00B632F5" w:rsidRPr="00B632F5">
          <w:rPr>
            <w:rStyle w:val="Hyperlink"/>
            <w:sz w:val="16"/>
            <w:szCs w:val="16"/>
          </w:rPr>
          <w:t>https://raw.githubusercontent.com/csatt/ADS1115_InstESRE_Pyranometer/master/Arduino/Test_ADS1115_Pyranometer/Test_ADS1115_Pyranometer.ino</w:t>
        </w:r>
      </w:hyperlink>
    </w:p>
    <w:p w14:paraId="17AFA218" w14:textId="5C37AC9F" w:rsidR="00B632F5" w:rsidRDefault="00B632F5" w:rsidP="00F221F6"/>
    <w:p w14:paraId="5EE624E1" w14:textId="6BA63770" w:rsidR="00B632F5" w:rsidRDefault="00CD00D3" w:rsidP="00F221F6">
      <w:hyperlink r:id="rId25" w:history="1">
        <w:r w:rsidR="00B632F5" w:rsidRPr="00716BC7">
          <w:rPr>
            <w:rStyle w:val="Hyperlink"/>
          </w:rPr>
          <w:t>https://raw.githubusercontent.com/csatt/ADS1115_InstESRE_Pyranometer/master/Arduino/Test_ADS1115_Pyranometer/Test_ADS1115_Pyranometer.ino</w:t>
        </w:r>
      </w:hyperlink>
    </w:p>
    <w:p w14:paraId="4E7F1978" w14:textId="070E61EB" w:rsidR="00B632F5" w:rsidRDefault="00B632F5" w:rsidP="00F221F6"/>
    <w:p w14:paraId="744BFC29" w14:textId="016082F6" w:rsidR="00824FF1" w:rsidRDefault="00824FF1" w:rsidP="00F221F6">
      <w:r>
        <w:t xml:space="preserve">With </w:t>
      </w:r>
      <w:r w:rsidRPr="00AC7D0B">
        <w:rPr>
          <w:szCs w:val="24"/>
        </w:rPr>
        <w:t xml:space="preserve">the "flashlight" from a cell phone </w:t>
      </w:r>
      <w:r>
        <w:rPr>
          <w:szCs w:val="24"/>
        </w:rPr>
        <w:t xml:space="preserve">shining </w:t>
      </w:r>
      <w:r w:rsidRPr="00AC7D0B">
        <w:rPr>
          <w:szCs w:val="24"/>
        </w:rPr>
        <w:t>directly into it,</w:t>
      </w:r>
      <w:r>
        <w:rPr>
          <w:szCs w:val="24"/>
        </w:rPr>
        <w:t xml:space="preserve"> the output should look something like </w:t>
      </w:r>
      <w:r w:rsidR="00567A1F">
        <w:rPr>
          <w:szCs w:val="24"/>
        </w:rPr>
        <w:t xml:space="preserve">what is shown in </w:t>
      </w:r>
      <w:r w:rsidR="00567A1F">
        <w:rPr>
          <w:szCs w:val="24"/>
        </w:rPr>
        <w:fldChar w:fldCharType="begin"/>
      </w:r>
      <w:r w:rsidR="00567A1F">
        <w:rPr>
          <w:szCs w:val="24"/>
        </w:rPr>
        <w:instrText xml:space="preserve"> REF _Ref4162283 \h </w:instrText>
      </w:r>
      <w:r w:rsidR="00567A1F">
        <w:rPr>
          <w:szCs w:val="24"/>
        </w:rPr>
      </w:r>
      <w:r w:rsidR="00567A1F">
        <w:rPr>
          <w:szCs w:val="24"/>
        </w:rPr>
        <w:fldChar w:fldCharType="separate"/>
      </w:r>
      <w:r w:rsidR="0007640D">
        <w:t xml:space="preserve">Figure </w:t>
      </w:r>
      <w:r w:rsidR="0007640D">
        <w:rPr>
          <w:noProof/>
        </w:rPr>
        <w:t>3</w:t>
      </w:r>
      <w:r w:rsidR="00567A1F">
        <w:rPr>
          <w:szCs w:val="24"/>
        </w:rPr>
        <w:fldChar w:fldCharType="end"/>
      </w:r>
      <w:r w:rsidR="00567A1F">
        <w:rPr>
          <w:szCs w:val="24"/>
        </w:rPr>
        <w:t xml:space="preserve"> </w:t>
      </w:r>
      <w:r w:rsidR="00567A1F">
        <w:rPr>
          <w:szCs w:val="24"/>
        </w:rPr>
        <w:fldChar w:fldCharType="begin"/>
      </w:r>
      <w:r w:rsidR="00567A1F">
        <w:rPr>
          <w:szCs w:val="24"/>
        </w:rPr>
        <w:instrText xml:space="preserve"> REF _Ref4162292 \p \h </w:instrText>
      </w:r>
      <w:r w:rsidR="00567A1F">
        <w:rPr>
          <w:szCs w:val="24"/>
        </w:rPr>
      </w:r>
      <w:r w:rsidR="00567A1F">
        <w:rPr>
          <w:szCs w:val="24"/>
        </w:rPr>
        <w:fldChar w:fldCharType="separate"/>
      </w:r>
      <w:r w:rsidR="0007640D">
        <w:rPr>
          <w:szCs w:val="24"/>
        </w:rPr>
        <w:t>below</w:t>
      </w:r>
      <w:r w:rsidR="00567A1F">
        <w:rPr>
          <w:szCs w:val="24"/>
        </w:rPr>
        <w:fldChar w:fldCharType="end"/>
      </w:r>
      <w:r w:rsidR="00567A1F">
        <w:rPr>
          <w:szCs w:val="24"/>
        </w:rPr>
        <w:t>.</w:t>
      </w:r>
    </w:p>
    <w:p w14:paraId="5F482F49" w14:textId="6F4AE7FF" w:rsidR="00824FF1" w:rsidRDefault="00824FF1" w:rsidP="00F221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824FF1" w14:paraId="423A8134" w14:textId="77777777" w:rsidTr="00567A1F">
        <w:tc>
          <w:tcPr>
            <w:tcW w:w="10296" w:type="dxa"/>
          </w:tcPr>
          <w:p w14:paraId="16BBEB31" w14:textId="0E2EEB68" w:rsidR="00824FF1" w:rsidRDefault="00824FF1" w:rsidP="003311F5">
            <w:pPr>
              <w:keepNext/>
            </w:pPr>
            <w:r>
              <w:rPr>
                <w:noProof/>
              </w:rPr>
              <w:lastRenderedPageBreak/>
              <w:drawing>
                <wp:inline distT="0" distB="0" distL="0" distR="0" wp14:anchorId="3909B1D9" wp14:editId="0292C99A">
                  <wp:extent cx="6414683" cy="42949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3-20 at 3.32.04 PM.png"/>
                          <pic:cNvPicPr/>
                        </pic:nvPicPr>
                        <pic:blipFill>
                          <a:blip r:embed="rId26"/>
                          <a:stretch>
                            <a:fillRect/>
                          </a:stretch>
                        </pic:blipFill>
                        <pic:spPr>
                          <a:xfrm>
                            <a:off x="0" y="0"/>
                            <a:ext cx="6447806" cy="4317087"/>
                          </a:xfrm>
                          <a:prstGeom prst="rect">
                            <a:avLst/>
                          </a:prstGeom>
                        </pic:spPr>
                      </pic:pic>
                    </a:graphicData>
                  </a:graphic>
                </wp:inline>
              </w:drawing>
            </w:r>
          </w:p>
        </w:tc>
        <w:bookmarkStart w:id="28" w:name="_GoBack"/>
        <w:bookmarkEnd w:id="28"/>
      </w:tr>
    </w:tbl>
    <w:p w14:paraId="3515DB6D" w14:textId="340DFAE5" w:rsidR="006545C7" w:rsidRDefault="003311F5" w:rsidP="003311F5">
      <w:pPr>
        <w:pStyle w:val="Caption"/>
      </w:pPr>
      <w:bookmarkStart w:id="29" w:name="_Ref4162283"/>
      <w:bookmarkStart w:id="30" w:name="_Ref4162292"/>
      <w:bookmarkStart w:id="31" w:name="_Toc4162438"/>
      <w:r>
        <w:t xml:space="preserve">Figure </w:t>
      </w:r>
      <w:fldSimple w:instr=" SEQ Figure \* ARABIC ">
        <w:r w:rsidR="0007640D">
          <w:rPr>
            <w:noProof/>
          </w:rPr>
          <w:t>3</w:t>
        </w:r>
      </w:fldSimple>
      <w:bookmarkEnd w:id="29"/>
      <w:r>
        <w:t xml:space="preserve">: </w:t>
      </w:r>
      <w:r w:rsidRPr="002A367B">
        <w:t>Test_ADS1</w:t>
      </w:r>
      <w:r>
        <w:t>1</w:t>
      </w:r>
      <w:r w:rsidRPr="002A367B">
        <w:t>15</w:t>
      </w:r>
      <w:r>
        <w:t>_Pyranometer</w:t>
      </w:r>
      <w:r w:rsidRPr="002A367B">
        <w:t xml:space="preserve"> Output</w:t>
      </w:r>
      <w:bookmarkEnd w:id="30"/>
      <w:bookmarkEnd w:id="31"/>
    </w:p>
    <w:p w14:paraId="39CE68DD" w14:textId="230F0AA8" w:rsidR="003311F5" w:rsidRDefault="003311F5">
      <w:r>
        <w:t xml:space="preserve">This </w:t>
      </w:r>
      <w:r w:rsidR="00534C9A">
        <w:t>Arduino sketch can be modified as desired, or used as a basis for other projects.</w:t>
      </w:r>
    </w:p>
    <w:p w14:paraId="131891DF" w14:textId="30A0CC63" w:rsidR="001B7AC0" w:rsidRDefault="001B7AC0"/>
    <w:p w14:paraId="23CDCA88" w14:textId="48BB3629" w:rsidR="001B7AC0" w:rsidRDefault="001B7AC0">
      <w:r>
        <w:t xml:space="preserve">See Section </w:t>
      </w:r>
      <w:r>
        <w:fldChar w:fldCharType="begin"/>
      </w:r>
      <w:r>
        <w:instrText xml:space="preserve"> REF _Ref3993975 \r \h </w:instrText>
      </w:r>
      <w:r>
        <w:fldChar w:fldCharType="separate"/>
      </w:r>
      <w:r w:rsidR="0007640D">
        <w:t>4.2.2</w:t>
      </w:r>
      <w:r>
        <w:fldChar w:fldCharType="end"/>
      </w:r>
      <w:r>
        <w:t xml:space="preserve"> </w:t>
      </w:r>
      <w:r>
        <w:fldChar w:fldCharType="begin"/>
      </w:r>
      <w:r>
        <w:instrText xml:space="preserve"> REF _Ref3993975 \p \h </w:instrText>
      </w:r>
      <w:r>
        <w:fldChar w:fldCharType="separate"/>
      </w:r>
      <w:r w:rsidR="0007640D">
        <w:t>below</w:t>
      </w:r>
      <w:r>
        <w:fldChar w:fldCharType="end"/>
      </w:r>
      <w:r>
        <w:t xml:space="preserve"> for a description of the temperature and non-linearity adjustments.</w:t>
      </w:r>
    </w:p>
    <w:p w14:paraId="5275D7B3" w14:textId="0DE0DE59" w:rsidR="00534C9A" w:rsidRDefault="00534C9A"/>
    <w:p w14:paraId="06BEBA87" w14:textId="1BF83F71" w:rsidR="00534C9A" w:rsidRDefault="00534C9A" w:rsidP="00534C9A">
      <w:pPr>
        <w:pStyle w:val="Heading1"/>
      </w:pPr>
      <w:bookmarkStart w:id="32" w:name="_Toc4162431"/>
      <w:r>
        <w:lastRenderedPageBreak/>
        <w:t>Calibration</w:t>
      </w:r>
      <w:bookmarkEnd w:id="32"/>
    </w:p>
    <w:p w14:paraId="52AB0750" w14:textId="5666A89E" w:rsidR="0099455B" w:rsidRDefault="0099455B" w:rsidP="0099455B">
      <w:r>
        <w:t>The irradiance values measured by the pyranometer will be very inaccurate until it is calibrated.</w:t>
      </w:r>
    </w:p>
    <w:p w14:paraId="3B5F8BCB" w14:textId="5B82AEC8" w:rsidR="00922477" w:rsidRDefault="00922477" w:rsidP="00922477"/>
    <w:p w14:paraId="3F7805CC" w14:textId="39CA0752" w:rsidR="00922477" w:rsidRDefault="00922477" w:rsidP="00922477">
      <w:r>
        <w:t xml:space="preserve">NOTE: IV Swinger 2 users should follow the calibration instructions in the “IV Swinger 2: Optional Environmental Sensors” document. </w:t>
      </w:r>
    </w:p>
    <w:p w14:paraId="06446ECB" w14:textId="77777777" w:rsidR="0099455B" w:rsidRDefault="0099455B" w:rsidP="0099455B">
      <w:pPr>
        <w:pStyle w:val="Heading2"/>
      </w:pPr>
      <w:bookmarkStart w:id="33" w:name="_Toc2929595"/>
      <w:bookmarkStart w:id="34" w:name="_Toc4162432"/>
      <w:r>
        <w:t>Reference Pyranometer</w:t>
      </w:r>
      <w:bookmarkEnd w:id="33"/>
      <w:bookmarkEnd w:id="34"/>
    </w:p>
    <w:p w14:paraId="70F563E4" w14:textId="76793D3E" w:rsidR="0099455B" w:rsidRDefault="0099455B" w:rsidP="0099455B">
      <w:r>
        <w:t xml:space="preserve">To perform an accurate calibration, you will need access to a reference pyranometer. The best reference pyranometer is a thermopile-based “true” pyranometer. These are very expensive, and you probably do not have access to one. The next best is a commercial silicon sensor pyranometer such as the </w:t>
      </w:r>
      <w:proofErr w:type="spellStart"/>
      <w:r w:rsidRPr="00462010">
        <w:t>Kipp</w:t>
      </w:r>
      <w:proofErr w:type="spellEnd"/>
      <w:r w:rsidRPr="00462010">
        <w:t xml:space="preserve"> &amp; </w:t>
      </w:r>
      <w:proofErr w:type="spellStart"/>
      <w:r w:rsidRPr="00462010">
        <w:t>Zonen</w:t>
      </w:r>
      <w:proofErr w:type="spellEnd"/>
      <w:r w:rsidRPr="00462010">
        <w:t xml:space="preserve"> SP-Lite</w:t>
      </w:r>
      <w:r>
        <w:t xml:space="preserve"> (which Dr. Brooks uses for calibration). If you can rent or borrow either of these types of reference pyranometer, you will be able to accurately calibrate your pyranometer.</w:t>
      </w:r>
    </w:p>
    <w:p w14:paraId="309F9DE6" w14:textId="05613419" w:rsidR="0099455B" w:rsidRDefault="0099455B" w:rsidP="0099455B">
      <w:pPr>
        <w:pStyle w:val="Heading2"/>
      </w:pPr>
      <w:bookmarkStart w:id="35" w:name="_Toc4162433"/>
      <w:r>
        <w:t>Performing the Calibration</w:t>
      </w:r>
      <w:bookmarkEnd w:id="35"/>
    </w:p>
    <w:p w14:paraId="4E895B31" w14:textId="0E8771CA" w:rsidR="00922477" w:rsidRDefault="00922477" w:rsidP="00922477">
      <w:pPr>
        <w:pStyle w:val="Heading3"/>
      </w:pPr>
      <w:bookmarkStart w:id="36" w:name="_Toc4162434"/>
      <w:r>
        <w:t>PYRANO_CAL</w:t>
      </w:r>
      <w:bookmarkEnd w:id="36"/>
    </w:p>
    <w:p w14:paraId="5F32D824" w14:textId="34E4F4A0" w:rsidR="0099455B" w:rsidRDefault="0099455B" w:rsidP="0099455B">
      <w:r>
        <w:t>The Test_ADS1115_Pyranometer.ino sketch has a constant PYRANO_CAL that is the value in W/m</w:t>
      </w:r>
      <w:r w:rsidRPr="0099455B">
        <w:rPr>
          <w:vertAlign w:val="superscript"/>
        </w:rPr>
        <w:t>2</w:t>
      </w:r>
      <w:r>
        <w:t xml:space="preserve"> per millivolt measured across the load resistor. Its correct value is going to be different for each pyranometer due to differences in the photodiodes and load resistors.</w:t>
      </w:r>
    </w:p>
    <w:p w14:paraId="160F0B0E" w14:textId="77777777" w:rsidR="0099455B" w:rsidRDefault="0099455B" w:rsidP="0099455B"/>
    <w:p w14:paraId="5C8A9466" w14:textId="743874C7" w:rsidR="00922477" w:rsidRDefault="0099455B" w:rsidP="0099455B">
      <w:r>
        <w:t xml:space="preserve">To perform a calibration, use the reference pyranometer to measure the irradiance at the same time as the test is running. The reference pyranometer and the </w:t>
      </w:r>
      <w:proofErr w:type="spellStart"/>
      <w:r>
        <w:t>InstESRE</w:t>
      </w:r>
      <w:proofErr w:type="spellEnd"/>
      <w:r>
        <w:t xml:space="preserve"> pyranometer must both be pointed directly at the sun.  It must be a very clear sunny day.</w:t>
      </w:r>
      <w:r w:rsidR="00922477">
        <w:t xml:space="preserve"> Note the irradiance values of both pyranometers at exactly the same time and scale the value of PYRANO_CAL accordingly. Reload the sketch with the new value and confirm that the irradiance values are the same. If not, repeat the process.</w:t>
      </w:r>
    </w:p>
    <w:p w14:paraId="700C3398" w14:textId="77777777" w:rsidR="00922477" w:rsidRDefault="00922477" w:rsidP="00922477">
      <w:pPr>
        <w:pStyle w:val="Heading3"/>
      </w:pPr>
      <w:bookmarkStart w:id="37" w:name="_Ref3993975"/>
      <w:bookmarkStart w:id="38" w:name="_Toc4162435"/>
      <w:r>
        <w:t>Other calibration constants</w:t>
      </w:r>
      <w:bookmarkEnd w:id="37"/>
      <w:bookmarkEnd w:id="38"/>
    </w:p>
    <w:p w14:paraId="6975FB75" w14:textId="5E107CDD" w:rsidR="0099455B" w:rsidRDefault="00922477" w:rsidP="00922477">
      <w:r>
        <w:t>The Test_ADS1115_Pyranometer.ino sketch has the following additional calibration constants:</w:t>
      </w:r>
    </w:p>
    <w:p w14:paraId="3993228C" w14:textId="5CA11CCA" w:rsidR="00922477" w:rsidRDefault="00922477" w:rsidP="00922477"/>
    <w:p w14:paraId="24BC1EAC" w14:textId="3D1B5D0B" w:rsidR="00922477" w:rsidRDefault="00922477" w:rsidP="002F65BA">
      <w:pPr>
        <w:pStyle w:val="ListParagraph"/>
        <w:numPr>
          <w:ilvl w:val="0"/>
          <w:numId w:val="29"/>
        </w:numPr>
      </w:pPr>
      <w:r w:rsidRPr="00B20326">
        <w:rPr>
          <w:b/>
        </w:rPr>
        <w:t>PHOTODIODE_NOMINAL_DEG_C</w:t>
      </w:r>
      <w:r w:rsidR="00B20326" w:rsidRPr="00B20326">
        <w:rPr>
          <w:b/>
        </w:rPr>
        <w:br/>
      </w:r>
      <w:r w:rsidR="00B20326">
        <w:br/>
        <w:t>This is used for the temperature compensation. It is the temperature at which no compensation is applied. Default is 25˚C.</w:t>
      </w:r>
      <w:r w:rsidR="00B20326">
        <w:br/>
      </w:r>
    </w:p>
    <w:p w14:paraId="5FF178AF" w14:textId="7F870527" w:rsidR="00922477" w:rsidRDefault="00922477" w:rsidP="002F65BA">
      <w:pPr>
        <w:pStyle w:val="ListParagraph"/>
        <w:numPr>
          <w:ilvl w:val="0"/>
          <w:numId w:val="29"/>
        </w:numPr>
      </w:pPr>
      <w:r w:rsidRPr="00B20326">
        <w:rPr>
          <w:b/>
        </w:rPr>
        <w:t>PHOTODIODE_PCT_PER_DEG_C</w:t>
      </w:r>
      <w:r w:rsidR="00B20326">
        <w:br/>
      </w:r>
      <w:r w:rsidR="00B20326">
        <w:br/>
        <w:t>This is the percentage that the measured irradiance value is scaled up for each ˚C above PHOTODIODE_NOMINAL_DEG_C</w:t>
      </w:r>
      <w:r w:rsidR="001B7AC0">
        <w:t xml:space="preserve"> (or scaled down for each ˚C below PHOTODIODE_NOMINAL_DEG_C).</w:t>
      </w:r>
      <w:r w:rsidR="00FA5BB3">
        <w:t xml:space="preserve"> Setting this constant to 0 turns this adjustment off.</w:t>
      </w:r>
      <w:r w:rsidR="00B20326">
        <w:br/>
      </w:r>
    </w:p>
    <w:p w14:paraId="4DAFC75C" w14:textId="2B201AFF" w:rsidR="00922477" w:rsidRDefault="00922477" w:rsidP="002F65BA">
      <w:pPr>
        <w:pStyle w:val="ListParagraph"/>
        <w:numPr>
          <w:ilvl w:val="0"/>
          <w:numId w:val="29"/>
        </w:numPr>
      </w:pPr>
      <w:r w:rsidRPr="00B20326">
        <w:rPr>
          <w:b/>
        </w:rPr>
        <w:t>PHOTODIODE_NOMINAL_MV</w:t>
      </w:r>
      <w:r w:rsidR="00B20326">
        <w:br/>
      </w:r>
      <w:r w:rsidR="00B20326">
        <w:br/>
        <w:t xml:space="preserve">This is used for an adjustment for an empirically observed error in the photodiode sensitivity, where it reads slightly low at higher irradiances and slightly high at lower irradiances. Its value is in millivolts, and represents the </w:t>
      </w:r>
      <w:r w:rsidR="001B7AC0">
        <w:t xml:space="preserve">measured voltage across the load resistor for which the reading is </w:t>
      </w:r>
      <w:r w:rsidR="001B7AC0">
        <w:lastRenderedPageBreak/>
        <w:t xml:space="preserve">“just right”. </w:t>
      </w:r>
      <w:r w:rsidR="00B20326">
        <w:br/>
      </w:r>
      <w:r>
        <w:t xml:space="preserve"> </w:t>
      </w:r>
    </w:p>
    <w:p w14:paraId="651B2F88" w14:textId="3C477C23" w:rsidR="001B7AC0" w:rsidRPr="001B7AC0" w:rsidRDefault="00922477" w:rsidP="002F65BA">
      <w:pPr>
        <w:pStyle w:val="ListParagraph"/>
        <w:numPr>
          <w:ilvl w:val="0"/>
          <w:numId w:val="29"/>
        </w:numPr>
        <w:rPr>
          <w:b/>
        </w:rPr>
      </w:pPr>
      <w:r w:rsidRPr="00B20326">
        <w:rPr>
          <w:b/>
        </w:rPr>
        <w:t>PHOTODIODE_ADJ_PPM</w:t>
      </w:r>
      <w:r w:rsidR="001B7AC0">
        <w:rPr>
          <w:b/>
        </w:rPr>
        <w:br/>
      </w:r>
      <w:r w:rsidR="001B7AC0">
        <w:rPr>
          <w:b/>
        </w:rPr>
        <w:br/>
      </w:r>
      <w:r w:rsidR="001B7AC0">
        <w:t xml:space="preserve">This is the parts-per-million that the irradiance is adjusted up for load resistor voltages that are higher than </w:t>
      </w:r>
      <w:r w:rsidR="001B7AC0" w:rsidRPr="001B7AC0">
        <w:t>PHOTODIODE_NOMINAL_M</w:t>
      </w:r>
      <w:r w:rsidR="001B7AC0">
        <w:t xml:space="preserve">V and down for load resistor voltages that are lower than </w:t>
      </w:r>
      <w:r w:rsidR="001B7AC0" w:rsidRPr="001B7AC0">
        <w:t>PHOTODIODE_NOMINAL_M</w:t>
      </w:r>
      <w:r w:rsidR="001B7AC0">
        <w:t xml:space="preserve">V. Setting this constant to 0 </w:t>
      </w:r>
      <w:r w:rsidR="00FA5BB3">
        <w:t>turns this adjustment off.</w:t>
      </w:r>
    </w:p>
    <w:p w14:paraId="1E1562CF" w14:textId="357C53BA" w:rsidR="0099455B" w:rsidRDefault="0099455B" w:rsidP="0099455B"/>
    <w:p w14:paraId="7DA4C6B5" w14:textId="77777777" w:rsidR="0099455B" w:rsidRDefault="0099455B" w:rsidP="0099455B"/>
    <w:p w14:paraId="1DA685AE" w14:textId="77777777" w:rsidR="00534C9A" w:rsidRPr="00534C9A" w:rsidRDefault="00534C9A" w:rsidP="00534C9A"/>
    <w:p w14:paraId="196A2CC7" w14:textId="77777777" w:rsidR="006545C7" w:rsidRPr="006545C7" w:rsidRDefault="006545C7"/>
    <w:p w14:paraId="18DF8F84" w14:textId="77777777" w:rsidR="006545C7" w:rsidRDefault="006545C7"/>
    <w:p w14:paraId="618C3B7C" w14:textId="77777777" w:rsidR="006545C7" w:rsidRPr="006545C7" w:rsidRDefault="006545C7"/>
    <w:sectPr w:rsidR="006545C7" w:rsidRPr="006545C7" w:rsidSect="00295420">
      <w:footerReference w:type="even" r:id="rId27"/>
      <w:footerReference w:type="default" r:id="rId28"/>
      <w:pgSz w:w="12240" w:h="15840"/>
      <w:pgMar w:top="864" w:right="1080" w:bottom="864" w:left="108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128A35" w14:textId="77777777" w:rsidR="00CD00D3" w:rsidRDefault="00CD00D3" w:rsidP="00C32BF7">
      <w:r>
        <w:separator/>
      </w:r>
    </w:p>
  </w:endnote>
  <w:endnote w:type="continuationSeparator" w:id="0">
    <w:p w14:paraId="211472BA" w14:textId="77777777" w:rsidR="00CD00D3" w:rsidRDefault="00CD00D3" w:rsidP="00C32B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4E"/>
    <w:family w:val="auto"/>
    <w:pitch w:val="variable"/>
    <w:sig w:usb0="E00002FF" w:usb1="6AC7FDFB" w:usb2="00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00000003" w:usb1="00000000" w:usb2="00000000" w:usb3="00000000" w:csb0="00000001" w:csb1="00000000"/>
  </w:font>
  <w:font w:name="Courier">
    <w:panose1 w:val="00000000000000000000"/>
    <w:charset w:val="00"/>
    <w:family w:val="auto"/>
    <w:pitch w:val="variable"/>
    <w:sig w:usb0="00000003"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4B13E0" w14:textId="77777777" w:rsidR="003311F5" w:rsidRDefault="003311F5" w:rsidP="00F4493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D72248" w14:textId="77777777" w:rsidR="003311F5" w:rsidRDefault="003311F5" w:rsidP="00B571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4BE4CA" w14:textId="77777777" w:rsidR="003311F5" w:rsidRDefault="003311F5" w:rsidP="00F4493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14</w:t>
    </w:r>
    <w:r>
      <w:rPr>
        <w:rStyle w:val="PageNumber"/>
      </w:rPr>
      <w:fldChar w:fldCharType="end"/>
    </w:r>
  </w:p>
  <w:p w14:paraId="3ECD052A" w14:textId="77777777" w:rsidR="003311F5" w:rsidRDefault="003311F5" w:rsidP="00B571A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D6DADA" w14:textId="77777777" w:rsidR="00CD00D3" w:rsidRDefault="00CD00D3" w:rsidP="00C32BF7">
      <w:r>
        <w:separator/>
      </w:r>
    </w:p>
  </w:footnote>
  <w:footnote w:type="continuationSeparator" w:id="0">
    <w:p w14:paraId="696B80B8" w14:textId="77777777" w:rsidR="00CD00D3" w:rsidRDefault="00CD00D3" w:rsidP="00C32BF7">
      <w:r>
        <w:continuationSeparator/>
      </w:r>
    </w:p>
  </w:footnote>
  <w:footnote w:id="1">
    <w:p w14:paraId="502A62D4" w14:textId="62F4E997" w:rsidR="003311F5" w:rsidRDefault="003311F5">
      <w:pPr>
        <w:pStyle w:val="FootnoteText"/>
      </w:pPr>
      <w:r>
        <w:rPr>
          <w:rStyle w:val="FootnoteReference"/>
        </w:rPr>
        <w:footnoteRef/>
      </w:r>
      <w:r>
        <w:t xml:space="preserve"> The </w:t>
      </w:r>
      <w:proofErr w:type="spellStart"/>
      <w:r>
        <w:t>InstESRE</w:t>
      </w:r>
      <w:proofErr w:type="spellEnd"/>
      <w:r>
        <w:t xml:space="preserve"> web page says 470Ω, but the current kits have 499Ω resistors.</w:t>
      </w:r>
    </w:p>
  </w:footnote>
  <w:footnote w:id="2">
    <w:p w14:paraId="5AFCFE48" w14:textId="51898811" w:rsidR="0005311B" w:rsidRDefault="0005311B">
      <w:pPr>
        <w:pStyle w:val="FootnoteText"/>
      </w:pPr>
      <w:r>
        <w:rPr>
          <w:rStyle w:val="FootnoteReference"/>
        </w:rPr>
        <w:footnoteRef/>
      </w:r>
      <w:r>
        <w:t xml:space="preserve"> At least some people think so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93F46"/>
    <w:multiLevelType w:val="hybridMultilevel"/>
    <w:tmpl w:val="25E6535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3D64C6"/>
    <w:multiLevelType w:val="hybridMultilevel"/>
    <w:tmpl w:val="90847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733" w:hanging="360"/>
      </w:pPr>
      <w:rPr>
        <w:rFonts w:ascii="Courier New" w:hAnsi="Courier New" w:cs="Courier New" w:hint="default"/>
      </w:rPr>
    </w:lvl>
    <w:lvl w:ilvl="2" w:tplc="04090005" w:tentative="1">
      <w:start w:val="1"/>
      <w:numFmt w:val="bullet"/>
      <w:lvlText w:val=""/>
      <w:lvlJc w:val="left"/>
      <w:pPr>
        <w:ind w:left="2453" w:hanging="360"/>
      </w:pPr>
      <w:rPr>
        <w:rFonts w:ascii="Wingdings" w:hAnsi="Wingdings" w:hint="default"/>
      </w:rPr>
    </w:lvl>
    <w:lvl w:ilvl="3" w:tplc="04090001" w:tentative="1">
      <w:start w:val="1"/>
      <w:numFmt w:val="bullet"/>
      <w:lvlText w:val=""/>
      <w:lvlJc w:val="left"/>
      <w:pPr>
        <w:ind w:left="3173" w:hanging="360"/>
      </w:pPr>
      <w:rPr>
        <w:rFonts w:ascii="Symbol" w:hAnsi="Symbol" w:hint="default"/>
      </w:rPr>
    </w:lvl>
    <w:lvl w:ilvl="4" w:tplc="04090003" w:tentative="1">
      <w:start w:val="1"/>
      <w:numFmt w:val="bullet"/>
      <w:lvlText w:val="o"/>
      <w:lvlJc w:val="left"/>
      <w:pPr>
        <w:ind w:left="3893" w:hanging="360"/>
      </w:pPr>
      <w:rPr>
        <w:rFonts w:ascii="Courier New" w:hAnsi="Courier New" w:cs="Courier New" w:hint="default"/>
      </w:rPr>
    </w:lvl>
    <w:lvl w:ilvl="5" w:tplc="04090005" w:tentative="1">
      <w:start w:val="1"/>
      <w:numFmt w:val="bullet"/>
      <w:lvlText w:val=""/>
      <w:lvlJc w:val="left"/>
      <w:pPr>
        <w:ind w:left="4613" w:hanging="360"/>
      </w:pPr>
      <w:rPr>
        <w:rFonts w:ascii="Wingdings" w:hAnsi="Wingdings" w:hint="default"/>
      </w:rPr>
    </w:lvl>
    <w:lvl w:ilvl="6" w:tplc="04090001" w:tentative="1">
      <w:start w:val="1"/>
      <w:numFmt w:val="bullet"/>
      <w:lvlText w:val=""/>
      <w:lvlJc w:val="left"/>
      <w:pPr>
        <w:ind w:left="5333" w:hanging="360"/>
      </w:pPr>
      <w:rPr>
        <w:rFonts w:ascii="Symbol" w:hAnsi="Symbol" w:hint="default"/>
      </w:rPr>
    </w:lvl>
    <w:lvl w:ilvl="7" w:tplc="04090003" w:tentative="1">
      <w:start w:val="1"/>
      <w:numFmt w:val="bullet"/>
      <w:lvlText w:val="o"/>
      <w:lvlJc w:val="left"/>
      <w:pPr>
        <w:ind w:left="6053" w:hanging="360"/>
      </w:pPr>
      <w:rPr>
        <w:rFonts w:ascii="Courier New" w:hAnsi="Courier New" w:cs="Courier New" w:hint="default"/>
      </w:rPr>
    </w:lvl>
    <w:lvl w:ilvl="8" w:tplc="04090005" w:tentative="1">
      <w:start w:val="1"/>
      <w:numFmt w:val="bullet"/>
      <w:lvlText w:val=""/>
      <w:lvlJc w:val="left"/>
      <w:pPr>
        <w:ind w:left="6773" w:hanging="360"/>
      </w:pPr>
      <w:rPr>
        <w:rFonts w:ascii="Wingdings" w:hAnsi="Wingdings" w:hint="default"/>
      </w:rPr>
    </w:lvl>
  </w:abstractNum>
  <w:abstractNum w:abstractNumId="2" w15:restartNumberingAfterBreak="0">
    <w:nsid w:val="04141C79"/>
    <w:multiLevelType w:val="hybridMultilevel"/>
    <w:tmpl w:val="2C2C1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821E70"/>
    <w:multiLevelType w:val="multilevel"/>
    <w:tmpl w:val="4970A3E4"/>
    <w:styleLink w:val="Headings"/>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9EB1FB8"/>
    <w:multiLevelType w:val="multilevel"/>
    <w:tmpl w:val="4470DA42"/>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3BF3C7B"/>
    <w:multiLevelType w:val="hybridMultilevel"/>
    <w:tmpl w:val="E8D26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A34722"/>
    <w:multiLevelType w:val="hybridMultilevel"/>
    <w:tmpl w:val="80A25C2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F472B2F"/>
    <w:multiLevelType w:val="hybridMultilevel"/>
    <w:tmpl w:val="BEE86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1B024B"/>
    <w:multiLevelType w:val="multilevel"/>
    <w:tmpl w:val="40521E8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298A583E"/>
    <w:multiLevelType w:val="hybridMultilevel"/>
    <w:tmpl w:val="02EEE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677A2D"/>
    <w:multiLevelType w:val="hybridMultilevel"/>
    <w:tmpl w:val="DACA0F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C19777B"/>
    <w:multiLevelType w:val="hybridMultilevel"/>
    <w:tmpl w:val="E4C27B7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ED3011B"/>
    <w:multiLevelType w:val="hybridMultilevel"/>
    <w:tmpl w:val="0E80996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2CF6D67"/>
    <w:multiLevelType w:val="hybridMultilevel"/>
    <w:tmpl w:val="A3DCB4DA"/>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14" w15:restartNumberingAfterBreak="0">
    <w:nsid w:val="36227508"/>
    <w:multiLevelType w:val="hybridMultilevel"/>
    <w:tmpl w:val="F9140158"/>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900F1B"/>
    <w:multiLevelType w:val="hybridMultilevel"/>
    <w:tmpl w:val="5C2675BE"/>
    <w:lvl w:ilvl="0" w:tplc="04090003">
      <w:start w:val="1"/>
      <w:numFmt w:val="bullet"/>
      <w:lvlText w:val="o"/>
      <w:lvlJc w:val="left"/>
      <w:pPr>
        <w:ind w:left="720" w:hanging="360"/>
      </w:pPr>
      <w:rPr>
        <w:rFonts w:ascii="Courier New" w:hAnsi="Courier New"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381893"/>
    <w:multiLevelType w:val="hybridMultilevel"/>
    <w:tmpl w:val="0CF4456E"/>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1547764"/>
    <w:multiLevelType w:val="hybridMultilevel"/>
    <w:tmpl w:val="FEC22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A102D8"/>
    <w:multiLevelType w:val="hybridMultilevel"/>
    <w:tmpl w:val="8224171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F4971BD"/>
    <w:multiLevelType w:val="hybridMultilevel"/>
    <w:tmpl w:val="3A88EC48"/>
    <w:lvl w:ilvl="0" w:tplc="04090003">
      <w:start w:val="1"/>
      <w:numFmt w:val="bullet"/>
      <w:lvlText w:val="o"/>
      <w:lvlJc w:val="left"/>
      <w:pPr>
        <w:ind w:left="720" w:hanging="360"/>
      </w:pPr>
      <w:rPr>
        <w:rFonts w:ascii="Courier New" w:hAnsi="Courier New" w:cs="Courier New"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F82822"/>
    <w:multiLevelType w:val="hybridMultilevel"/>
    <w:tmpl w:val="967809B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006CA4"/>
    <w:multiLevelType w:val="hybridMultilevel"/>
    <w:tmpl w:val="4FCEE12E"/>
    <w:lvl w:ilvl="0" w:tplc="04090003">
      <w:start w:val="1"/>
      <w:numFmt w:val="bullet"/>
      <w:lvlText w:val="o"/>
      <w:lvlJc w:val="left"/>
      <w:pPr>
        <w:ind w:left="720" w:hanging="360"/>
      </w:pPr>
      <w:rPr>
        <w:rFonts w:ascii="Courier New" w:hAnsi="Courier New"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98A5BA1"/>
    <w:multiLevelType w:val="hybridMultilevel"/>
    <w:tmpl w:val="ECBA5EBE"/>
    <w:lvl w:ilvl="0" w:tplc="04090003">
      <w:start w:val="1"/>
      <w:numFmt w:val="bullet"/>
      <w:lvlText w:val="o"/>
      <w:lvlJc w:val="left"/>
      <w:pPr>
        <w:ind w:left="720" w:hanging="360"/>
      </w:pPr>
      <w:rPr>
        <w:rFonts w:ascii="Courier New" w:hAnsi="Courier New"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601D69"/>
    <w:multiLevelType w:val="hybridMultilevel"/>
    <w:tmpl w:val="E6E6BFD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B47094"/>
    <w:multiLevelType w:val="hybridMultilevel"/>
    <w:tmpl w:val="817E592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EE7A71"/>
    <w:multiLevelType w:val="hybridMultilevel"/>
    <w:tmpl w:val="02027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0942BD4"/>
    <w:multiLevelType w:val="hybridMultilevel"/>
    <w:tmpl w:val="53648D0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5C274EE"/>
    <w:multiLevelType w:val="hybridMultilevel"/>
    <w:tmpl w:val="5F34E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87314C9"/>
    <w:multiLevelType w:val="hybridMultilevel"/>
    <w:tmpl w:val="0E38C08C"/>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hint="default"/>
      </w:rPr>
    </w:lvl>
    <w:lvl w:ilvl="8" w:tplc="04090005" w:tentative="1">
      <w:start w:val="1"/>
      <w:numFmt w:val="bullet"/>
      <w:lvlText w:val=""/>
      <w:lvlJc w:val="left"/>
      <w:pPr>
        <w:ind w:left="6547" w:hanging="360"/>
      </w:pPr>
      <w:rPr>
        <w:rFonts w:ascii="Wingdings" w:hAnsi="Wingdings" w:hint="default"/>
      </w:rPr>
    </w:lvl>
  </w:abstractNum>
  <w:num w:numId="1">
    <w:abstractNumId w:val="3"/>
  </w:num>
  <w:num w:numId="2">
    <w:abstractNumId w:val="4"/>
  </w:num>
  <w:num w:numId="3">
    <w:abstractNumId w:val="8"/>
  </w:num>
  <w:num w:numId="4">
    <w:abstractNumId w:val="13"/>
  </w:num>
  <w:num w:numId="5">
    <w:abstractNumId w:val="28"/>
  </w:num>
  <w:num w:numId="6">
    <w:abstractNumId w:val="5"/>
  </w:num>
  <w:num w:numId="7">
    <w:abstractNumId w:val="17"/>
  </w:num>
  <w:num w:numId="8">
    <w:abstractNumId w:val="0"/>
  </w:num>
  <w:num w:numId="9">
    <w:abstractNumId w:val="11"/>
  </w:num>
  <w:num w:numId="10">
    <w:abstractNumId w:val="12"/>
  </w:num>
  <w:num w:numId="11">
    <w:abstractNumId w:val="20"/>
  </w:num>
  <w:num w:numId="12">
    <w:abstractNumId w:val="26"/>
  </w:num>
  <w:num w:numId="13">
    <w:abstractNumId w:val="24"/>
  </w:num>
  <w:num w:numId="14">
    <w:abstractNumId w:val="18"/>
  </w:num>
  <w:num w:numId="15">
    <w:abstractNumId w:val="7"/>
  </w:num>
  <w:num w:numId="16">
    <w:abstractNumId w:val="23"/>
  </w:num>
  <w:num w:numId="17">
    <w:abstractNumId w:val="9"/>
  </w:num>
  <w:num w:numId="18">
    <w:abstractNumId w:val="10"/>
  </w:num>
  <w:num w:numId="19">
    <w:abstractNumId w:val="19"/>
  </w:num>
  <w:num w:numId="20">
    <w:abstractNumId w:val="27"/>
  </w:num>
  <w:num w:numId="21">
    <w:abstractNumId w:val="22"/>
  </w:num>
  <w:num w:numId="22">
    <w:abstractNumId w:val="16"/>
  </w:num>
  <w:num w:numId="23">
    <w:abstractNumId w:val="25"/>
  </w:num>
  <w:num w:numId="24">
    <w:abstractNumId w:val="15"/>
  </w:num>
  <w:num w:numId="25">
    <w:abstractNumId w:val="21"/>
  </w:num>
  <w:num w:numId="26">
    <w:abstractNumId w:val="6"/>
  </w:num>
  <w:num w:numId="27">
    <w:abstractNumId w:val="14"/>
  </w:num>
  <w:num w:numId="28">
    <w:abstractNumId w:val="1"/>
  </w:num>
  <w:num w:numId="29">
    <w:abstractNumId w:val="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proofState w:spelling="clean" w:grammar="clean"/>
  <w:doNotTrackMoves/>
  <w:defaultTabStop w:val="720"/>
  <w:characterSpacingControl w:val="doNotCompress"/>
  <w:hdrShapeDefaults>
    <o:shapedefaults v:ext="edit" spidmax="2049"/>
  </w:hdrShapeDefaults>
  <w:footnotePr>
    <w:footnote w:id="-1"/>
    <w:footnote w:id="0"/>
  </w:footnotePr>
  <w:endnotePr>
    <w:endnote w:id="-1"/>
    <w:endnote w:id="0"/>
  </w:endnotePr>
  <w:compat>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E7B24"/>
    <w:rsid w:val="0000199E"/>
    <w:rsid w:val="00002790"/>
    <w:rsid w:val="00002CF0"/>
    <w:rsid w:val="000051D9"/>
    <w:rsid w:val="00005B7E"/>
    <w:rsid w:val="0001091C"/>
    <w:rsid w:val="00015576"/>
    <w:rsid w:val="00016722"/>
    <w:rsid w:val="00017085"/>
    <w:rsid w:val="00017E0B"/>
    <w:rsid w:val="00020A42"/>
    <w:rsid w:val="00024996"/>
    <w:rsid w:val="00025FCC"/>
    <w:rsid w:val="0002737B"/>
    <w:rsid w:val="0003228E"/>
    <w:rsid w:val="00033D80"/>
    <w:rsid w:val="000342CB"/>
    <w:rsid w:val="00035979"/>
    <w:rsid w:val="000361B8"/>
    <w:rsid w:val="00040C6F"/>
    <w:rsid w:val="00041427"/>
    <w:rsid w:val="00041551"/>
    <w:rsid w:val="00042B56"/>
    <w:rsid w:val="00042F0B"/>
    <w:rsid w:val="00046293"/>
    <w:rsid w:val="00050186"/>
    <w:rsid w:val="00052A87"/>
    <w:rsid w:val="00053040"/>
    <w:rsid w:val="0005311B"/>
    <w:rsid w:val="00053AFD"/>
    <w:rsid w:val="000543CC"/>
    <w:rsid w:val="000548E3"/>
    <w:rsid w:val="000577C8"/>
    <w:rsid w:val="00060E70"/>
    <w:rsid w:val="0006141E"/>
    <w:rsid w:val="00061FB1"/>
    <w:rsid w:val="00062696"/>
    <w:rsid w:val="00064996"/>
    <w:rsid w:val="00064C3B"/>
    <w:rsid w:val="00065F25"/>
    <w:rsid w:val="00071F7C"/>
    <w:rsid w:val="00074BFF"/>
    <w:rsid w:val="00074DBE"/>
    <w:rsid w:val="0007609E"/>
    <w:rsid w:val="0007640D"/>
    <w:rsid w:val="00076448"/>
    <w:rsid w:val="00080156"/>
    <w:rsid w:val="0008224E"/>
    <w:rsid w:val="0008388D"/>
    <w:rsid w:val="00084937"/>
    <w:rsid w:val="00087358"/>
    <w:rsid w:val="00091219"/>
    <w:rsid w:val="0009300A"/>
    <w:rsid w:val="000948F9"/>
    <w:rsid w:val="0009676E"/>
    <w:rsid w:val="00096A19"/>
    <w:rsid w:val="000A15AF"/>
    <w:rsid w:val="000A34EB"/>
    <w:rsid w:val="000A4F63"/>
    <w:rsid w:val="000B058F"/>
    <w:rsid w:val="000B05E2"/>
    <w:rsid w:val="000B4FDB"/>
    <w:rsid w:val="000B5424"/>
    <w:rsid w:val="000B790A"/>
    <w:rsid w:val="000B7FB7"/>
    <w:rsid w:val="000C0889"/>
    <w:rsid w:val="000C12E0"/>
    <w:rsid w:val="000C46B0"/>
    <w:rsid w:val="000C498F"/>
    <w:rsid w:val="000C4D0D"/>
    <w:rsid w:val="000D3A73"/>
    <w:rsid w:val="000D46A7"/>
    <w:rsid w:val="000D557E"/>
    <w:rsid w:val="000D5E79"/>
    <w:rsid w:val="000D6AEC"/>
    <w:rsid w:val="000D778A"/>
    <w:rsid w:val="000E47AA"/>
    <w:rsid w:val="000F054F"/>
    <w:rsid w:val="000F0730"/>
    <w:rsid w:val="000F1C5D"/>
    <w:rsid w:val="000F41BF"/>
    <w:rsid w:val="000F7B13"/>
    <w:rsid w:val="001003C7"/>
    <w:rsid w:val="00100D04"/>
    <w:rsid w:val="001027DD"/>
    <w:rsid w:val="0010600C"/>
    <w:rsid w:val="00110274"/>
    <w:rsid w:val="00110B85"/>
    <w:rsid w:val="0011290F"/>
    <w:rsid w:val="0012007E"/>
    <w:rsid w:val="001205AB"/>
    <w:rsid w:val="001229ED"/>
    <w:rsid w:val="00124368"/>
    <w:rsid w:val="00126556"/>
    <w:rsid w:val="001278EF"/>
    <w:rsid w:val="00130810"/>
    <w:rsid w:val="00131B05"/>
    <w:rsid w:val="0013230A"/>
    <w:rsid w:val="00134537"/>
    <w:rsid w:val="001377B2"/>
    <w:rsid w:val="00141A1E"/>
    <w:rsid w:val="00142EA1"/>
    <w:rsid w:val="001440CE"/>
    <w:rsid w:val="0014597E"/>
    <w:rsid w:val="001472CA"/>
    <w:rsid w:val="0015102E"/>
    <w:rsid w:val="0015339D"/>
    <w:rsid w:val="00153A27"/>
    <w:rsid w:val="0015474A"/>
    <w:rsid w:val="0015661C"/>
    <w:rsid w:val="00156CD1"/>
    <w:rsid w:val="0015727F"/>
    <w:rsid w:val="00162445"/>
    <w:rsid w:val="0016454D"/>
    <w:rsid w:val="00164BAC"/>
    <w:rsid w:val="00164E4F"/>
    <w:rsid w:val="001659A1"/>
    <w:rsid w:val="00167D09"/>
    <w:rsid w:val="00171286"/>
    <w:rsid w:val="00173A39"/>
    <w:rsid w:val="0017569B"/>
    <w:rsid w:val="00180755"/>
    <w:rsid w:val="001821EB"/>
    <w:rsid w:val="00183695"/>
    <w:rsid w:val="00184200"/>
    <w:rsid w:val="00185FE4"/>
    <w:rsid w:val="00186483"/>
    <w:rsid w:val="001938D0"/>
    <w:rsid w:val="00195471"/>
    <w:rsid w:val="00195D1A"/>
    <w:rsid w:val="00196392"/>
    <w:rsid w:val="00197550"/>
    <w:rsid w:val="001A24DD"/>
    <w:rsid w:val="001A2BDE"/>
    <w:rsid w:val="001A44F0"/>
    <w:rsid w:val="001A4B4D"/>
    <w:rsid w:val="001A6EDA"/>
    <w:rsid w:val="001B7AC0"/>
    <w:rsid w:val="001B7B33"/>
    <w:rsid w:val="001C075B"/>
    <w:rsid w:val="001C1C94"/>
    <w:rsid w:val="001C2642"/>
    <w:rsid w:val="001C444F"/>
    <w:rsid w:val="001C450B"/>
    <w:rsid w:val="001C4A81"/>
    <w:rsid w:val="001C60F5"/>
    <w:rsid w:val="001C7229"/>
    <w:rsid w:val="001D4573"/>
    <w:rsid w:val="001D4805"/>
    <w:rsid w:val="001D5D1A"/>
    <w:rsid w:val="001D746A"/>
    <w:rsid w:val="001E17B7"/>
    <w:rsid w:val="001E1C07"/>
    <w:rsid w:val="001E3A19"/>
    <w:rsid w:val="001E431D"/>
    <w:rsid w:val="001E5764"/>
    <w:rsid w:val="001E6017"/>
    <w:rsid w:val="001E6450"/>
    <w:rsid w:val="001E650C"/>
    <w:rsid w:val="001E7D10"/>
    <w:rsid w:val="001F1C89"/>
    <w:rsid w:val="001F44C2"/>
    <w:rsid w:val="001F466F"/>
    <w:rsid w:val="001F6DE5"/>
    <w:rsid w:val="0020590F"/>
    <w:rsid w:val="00210264"/>
    <w:rsid w:val="0021055D"/>
    <w:rsid w:val="002127F4"/>
    <w:rsid w:val="002142DF"/>
    <w:rsid w:val="002149C9"/>
    <w:rsid w:val="00216137"/>
    <w:rsid w:val="00216786"/>
    <w:rsid w:val="00217BA6"/>
    <w:rsid w:val="0022057B"/>
    <w:rsid w:val="00220936"/>
    <w:rsid w:val="002222EE"/>
    <w:rsid w:val="00223096"/>
    <w:rsid w:val="00225E3C"/>
    <w:rsid w:val="002267B0"/>
    <w:rsid w:val="002309F3"/>
    <w:rsid w:val="0023165C"/>
    <w:rsid w:val="00231A73"/>
    <w:rsid w:val="00232F25"/>
    <w:rsid w:val="002338D3"/>
    <w:rsid w:val="002343F7"/>
    <w:rsid w:val="0023697F"/>
    <w:rsid w:val="00237C48"/>
    <w:rsid w:val="00240CB3"/>
    <w:rsid w:val="00241339"/>
    <w:rsid w:val="002419E4"/>
    <w:rsid w:val="002425CB"/>
    <w:rsid w:val="002440AF"/>
    <w:rsid w:val="00246BB6"/>
    <w:rsid w:val="00247D05"/>
    <w:rsid w:val="00250478"/>
    <w:rsid w:val="002537D2"/>
    <w:rsid w:val="002560A9"/>
    <w:rsid w:val="00256BA7"/>
    <w:rsid w:val="00257537"/>
    <w:rsid w:val="00257B1C"/>
    <w:rsid w:val="0026249D"/>
    <w:rsid w:val="00262B06"/>
    <w:rsid w:val="00264E3F"/>
    <w:rsid w:val="00265383"/>
    <w:rsid w:val="00265E48"/>
    <w:rsid w:val="002666E6"/>
    <w:rsid w:val="00267B71"/>
    <w:rsid w:val="002723D1"/>
    <w:rsid w:val="00272685"/>
    <w:rsid w:val="0027716E"/>
    <w:rsid w:val="00277258"/>
    <w:rsid w:val="0028244E"/>
    <w:rsid w:val="002864A8"/>
    <w:rsid w:val="00286BB4"/>
    <w:rsid w:val="00291548"/>
    <w:rsid w:val="0029354A"/>
    <w:rsid w:val="00295420"/>
    <w:rsid w:val="00297094"/>
    <w:rsid w:val="002A304C"/>
    <w:rsid w:val="002A3A68"/>
    <w:rsid w:val="002B0FC4"/>
    <w:rsid w:val="002B1357"/>
    <w:rsid w:val="002B2991"/>
    <w:rsid w:val="002B2E15"/>
    <w:rsid w:val="002B3D98"/>
    <w:rsid w:val="002B4F66"/>
    <w:rsid w:val="002B5E6A"/>
    <w:rsid w:val="002C020A"/>
    <w:rsid w:val="002C0EF0"/>
    <w:rsid w:val="002C4277"/>
    <w:rsid w:val="002C4447"/>
    <w:rsid w:val="002C5386"/>
    <w:rsid w:val="002C61AA"/>
    <w:rsid w:val="002C79DA"/>
    <w:rsid w:val="002D3473"/>
    <w:rsid w:val="002E1A83"/>
    <w:rsid w:val="002E3E17"/>
    <w:rsid w:val="002E7A75"/>
    <w:rsid w:val="002E7C35"/>
    <w:rsid w:val="002F65BA"/>
    <w:rsid w:val="003029A8"/>
    <w:rsid w:val="00302BBA"/>
    <w:rsid w:val="00304084"/>
    <w:rsid w:val="0030502A"/>
    <w:rsid w:val="00305236"/>
    <w:rsid w:val="00306296"/>
    <w:rsid w:val="00307D24"/>
    <w:rsid w:val="0031068D"/>
    <w:rsid w:val="00311077"/>
    <w:rsid w:val="003111D6"/>
    <w:rsid w:val="003111E3"/>
    <w:rsid w:val="0031380B"/>
    <w:rsid w:val="00314FDA"/>
    <w:rsid w:val="003215DC"/>
    <w:rsid w:val="003217D8"/>
    <w:rsid w:val="00321FD6"/>
    <w:rsid w:val="00323BB0"/>
    <w:rsid w:val="00324BCD"/>
    <w:rsid w:val="003262C2"/>
    <w:rsid w:val="00326701"/>
    <w:rsid w:val="00326B77"/>
    <w:rsid w:val="003275F7"/>
    <w:rsid w:val="003311F5"/>
    <w:rsid w:val="003336BF"/>
    <w:rsid w:val="00333D70"/>
    <w:rsid w:val="003351FC"/>
    <w:rsid w:val="003360C0"/>
    <w:rsid w:val="00337696"/>
    <w:rsid w:val="00341D3D"/>
    <w:rsid w:val="0034460D"/>
    <w:rsid w:val="00345A01"/>
    <w:rsid w:val="00345FF7"/>
    <w:rsid w:val="003471A4"/>
    <w:rsid w:val="0035066B"/>
    <w:rsid w:val="00351B88"/>
    <w:rsid w:val="003528B8"/>
    <w:rsid w:val="0035699B"/>
    <w:rsid w:val="003660DA"/>
    <w:rsid w:val="00367C7A"/>
    <w:rsid w:val="00371AAA"/>
    <w:rsid w:val="00371BB1"/>
    <w:rsid w:val="00373BA6"/>
    <w:rsid w:val="003767FC"/>
    <w:rsid w:val="00381654"/>
    <w:rsid w:val="00383620"/>
    <w:rsid w:val="003853CC"/>
    <w:rsid w:val="0038645B"/>
    <w:rsid w:val="0038714C"/>
    <w:rsid w:val="00392559"/>
    <w:rsid w:val="00392BE0"/>
    <w:rsid w:val="00392F3D"/>
    <w:rsid w:val="0039370E"/>
    <w:rsid w:val="00393914"/>
    <w:rsid w:val="003955AD"/>
    <w:rsid w:val="00397346"/>
    <w:rsid w:val="003A1C76"/>
    <w:rsid w:val="003A2D2D"/>
    <w:rsid w:val="003A3508"/>
    <w:rsid w:val="003A6062"/>
    <w:rsid w:val="003A6B31"/>
    <w:rsid w:val="003B0E5C"/>
    <w:rsid w:val="003B559F"/>
    <w:rsid w:val="003B6534"/>
    <w:rsid w:val="003C0616"/>
    <w:rsid w:val="003C2114"/>
    <w:rsid w:val="003C59DF"/>
    <w:rsid w:val="003C65EA"/>
    <w:rsid w:val="003D04A9"/>
    <w:rsid w:val="003D15AE"/>
    <w:rsid w:val="003D4EBB"/>
    <w:rsid w:val="003E0110"/>
    <w:rsid w:val="003E01F2"/>
    <w:rsid w:val="003E19B3"/>
    <w:rsid w:val="003E3348"/>
    <w:rsid w:val="003E5D8C"/>
    <w:rsid w:val="003E601E"/>
    <w:rsid w:val="003F0A85"/>
    <w:rsid w:val="003F0EAF"/>
    <w:rsid w:val="003F3758"/>
    <w:rsid w:val="003F5760"/>
    <w:rsid w:val="003F5845"/>
    <w:rsid w:val="00401387"/>
    <w:rsid w:val="00402D17"/>
    <w:rsid w:val="00404331"/>
    <w:rsid w:val="00406E80"/>
    <w:rsid w:val="004100B6"/>
    <w:rsid w:val="0041399D"/>
    <w:rsid w:val="004168B9"/>
    <w:rsid w:val="00417675"/>
    <w:rsid w:val="00417BE5"/>
    <w:rsid w:val="00417C09"/>
    <w:rsid w:val="004207EC"/>
    <w:rsid w:val="0043257D"/>
    <w:rsid w:val="00434737"/>
    <w:rsid w:val="00434A86"/>
    <w:rsid w:val="00440CE0"/>
    <w:rsid w:val="00440E90"/>
    <w:rsid w:val="00450F69"/>
    <w:rsid w:val="004511D8"/>
    <w:rsid w:val="00456A0D"/>
    <w:rsid w:val="004600A3"/>
    <w:rsid w:val="00462010"/>
    <w:rsid w:val="004621DF"/>
    <w:rsid w:val="004636C8"/>
    <w:rsid w:val="00464031"/>
    <w:rsid w:val="004648CD"/>
    <w:rsid w:val="00466214"/>
    <w:rsid w:val="004724EE"/>
    <w:rsid w:val="00473220"/>
    <w:rsid w:val="004734ED"/>
    <w:rsid w:val="00473D1C"/>
    <w:rsid w:val="00481D04"/>
    <w:rsid w:val="00482033"/>
    <w:rsid w:val="004838F5"/>
    <w:rsid w:val="00485ADA"/>
    <w:rsid w:val="0048657B"/>
    <w:rsid w:val="00487082"/>
    <w:rsid w:val="00490E23"/>
    <w:rsid w:val="00492AF8"/>
    <w:rsid w:val="00494A15"/>
    <w:rsid w:val="004A069F"/>
    <w:rsid w:val="004A09F8"/>
    <w:rsid w:val="004A0EA3"/>
    <w:rsid w:val="004A19CF"/>
    <w:rsid w:val="004A4E92"/>
    <w:rsid w:val="004A51C8"/>
    <w:rsid w:val="004A5286"/>
    <w:rsid w:val="004B351C"/>
    <w:rsid w:val="004C08F3"/>
    <w:rsid w:val="004C233D"/>
    <w:rsid w:val="004C2AF8"/>
    <w:rsid w:val="004C486A"/>
    <w:rsid w:val="004C67B9"/>
    <w:rsid w:val="004C7953"/>
    <w:rsid w:val="004C7B84"/>
    <w:rsid w:val="004D05A1"/>
    <w:rsid w:val="004D176D"/>
    <w:rsid w:val="004D2A60"/>
    <w:rsid w:val="004D317D"/>
    <w:rsid w:val="004D4689"/>
    <w:rsid w:val="004E1430"/>
    <w:rsid w:val="004E1C5C"/>
    <w:rsid w:val="004E2A53"/>
    <w:rsid w:val="004E436A"/>
    <w:rsid w:val="004E438B"/>
    <w:rsid w:val="004E6899"/>
    <w:rsid w:val="004E76BD"/>
    <w:rsid w:val="004F09DE"/>
    <w:rsid w:val="004F0E3B"/>
    <w:rsid w:val="004F215F"/>
    <w:rsid w:val="004F37D3"/>
    <w:rsid w:val="00500592"/>
    <w:rsid w:val="00504585"/>
    <w:rsid w:val="0050530E"/>
    <w:rsid w:val="00511EF0"/>
    <w:rsid w:val="00513DE2"/>
    <w:rsid w:val="00513FBB"/>
    <w:rsid w:val="00517F5C"/>
    <w:rsid w:val="0052076E"/>
    <w:rsid w:val="00523C76"/>
    <w:rsid w:val="0052402D"/>
    <w:rsid w:val="00525C47"/>
    <w:rsid w:val="00526355"/>
    <w:rsid w:val="00527787"/>
    <w:rsid w:val="00531261"/>
    <w:rsid w:val="005331C0"/>
    <w:rsid w:val="00534C9A"/>
    <w:rsid w:val="005351CB"/>
    <w:rsid w:val="0053524C"/>
    <w:rsid w:val="00536338"/>
    <w:rsid w:val="005365A4"/>
    <w:rsid w:val="005374C3"/>
    <w:rsid w:val="0053753A"/>
    <w:rsid w:val="00537BF9"/>
    <w:rsid w:val="005401C6"/>
    <w:rsid w:val="005428FD"/>
    <w:rsid w:val="00543EE9"/>
    <w:rsid w:val="005445CF"/>
    <w:rsid w:val="0054502A"/>
    <w:rsid w:val="00546071"/>
    <w:rsid w:val="00547A5B"/>
    <w:rsid w:val="0055074A"/>
    <w:rsid w:val="00550C89"/>
    <w:rsid w:val="00552056"/>
    <w:rsid w:val="0055754D"/>
    <w:rsid w:val="00557875"/>
    <w:rsid w:val="00557FFE"/>
    <w:rsid w:val="00563A1F"/>
    <w:rsid w:val="00567A1F"/>
    <w:rsid w:val="005706B9"/>
    <w:rsid w:val="0057381A"/>
    <w:rsid w:val="005742EE"/>
    <w:rsid w:val="005758BD"/>
    <w:rsid w:val="00577E59"/>
    <w:rsid w:val="00580B25"/>
    <w:rsid w:val="005820CB"/>
    <w:rsid w:val="00584841"/>
    <w:rsid w:val="00585A77"/>
    <w:rsid w:val="00585FDD"/>
    <w:rsid w:val="005863E9"/>
    <w:rsid w:val="0059330C"/>
    <w:rsid w:val="00597306"/>
    <w:rsid w:val="005A18A6"/>
    <w:rsid w:val="005A1DBD"/>
    <w:rsid w:val="005A6D6E"/>
    <w:rsid w:val="005A7526"/>
    <w:rsid w:val="005A7828"/>
    <w:rsid w:val="005B0818"/>
    <w:rsid w:val="005B4355"/>
    <w:rsid w:val="005B6B1D"/>
    <w:rsid w:val="005B7A47"/>
    <w:rsid w:val="005C19EB"/>
    <w:rsid w:val="005C4351"/>
    <w:rsid w:val="005C4718"/>
    <w:rsid w:val="005C49D3"/>
    <w:rsid w:val="005C549E"/>
    <w:rsid w:val="005C64DF"/>
    <w:rsid w:val="005C7817"/>
    <w:rsid w:val="005D291E"/>
    <w:rsid w:val="005D345B"/>
    <w:rsid w:val="005D3590"/>
    <w:rsid w:val="005D445F"/>
    <w:rsid w:val="005D5B80"/>
    <w:rsid w:val="005D6D3D"/>
    <w:rsid w:val="005D7E1A"/>
    <w:rsid w:val="005E0541"/>
    <w:rsid w:val="005E1859"/>
    <w:rsid w:val="005E1F54"/>
    <w:rsid w:val="005E1F65"/>
    <w:rsid w:val="005E3135"/>
    <w:rsid w:val="005E49FA"/>
    <w:rsid w:val="005E5723"/>
    <w:rsid w:val="005E5E5A"/>
    <w:rsid w:val="005F24F5"/>
    <w:rsid w:val="005F29D3"/>
    <w:rsid w:val="005F39C4"/>
    <w:rsid w:val="005F59DA"/>
    <w:rsid w:val="005F5C05"/>
    <w:rsid w:val="0060046D"/>
    <w:rsid w:val="00603E13"/>
    <w:rsid w:val="006049A3"/>
    <w:rsid w:val="006122C5"/>
    <w:rsid w:val="006123E8"/>
    <w:rsid w:val="006137EB"/>
    <w:rsid w:val="00614371"/>
    <w:rsid w:val="00615BBE"/>
    <w:rsid w:val="006165E1"/>
    <w:rsid w:val="0062075C"/>
    <w:rsid w:val="00622405"/>
    <w:rsid w:val="00623360"/>
    <w:rsid w:val="00624C1C"/>
    <w:rsid w:val="0062768F"/>
    <w:rsid w:val="00627CC1"/>
    <w:rsid w:val="006313EA"/>
    <w:rsid w:val="006320AE"/>
    <w:rsid w:val="006354BB"/>
    <w:rsid w:val="006358DB"/>
    <w:rsid w:val="00637627"/>
    <w:rsid w:val="00640C22"/>
    <w:rsid w:val="006413C4"/>
    <w:rsid w:val="00641BAC"/>
    <w:rsid w:val="006425DC"/>
    <w:rsid w:val="00643A12"/>
    <w:rsid w:val="006456BC"/>
    <w:rsid w:val="00646D2A"/>
    <w:rsid w:val="00646DC0"/>
    <w:rsid w:val="00647470"/>
    <w:rsid w:val="00650838"/>
    <w:rsid w:val="00650AC5"/>
    <w:rsid w:val="00651064"/>
    <w:rsid w:val="00651BE1"/>
    <w:rsid w:val="006545C7"/>
    <w:rsid w:val="006573E7"/>
    <w:rsid w:val="00660EF3"/>
    <w:rsid w:val="006650DA"/>
    <w:rsid w:val="006662F4"/>
    <w:rsid w:val="006729E1"/>
    <w:rsid w:val="00674671"/>
    <w:rsid w:val="006748EB"/>
    <w:rsid w:val="00675A8A"/>
    <w:rsid w:val="00676EA2"/>
    <w:rsid w:val="00683FCC"/>
    <w:rsid w:val="00686033"/>
    <w:rsid w:val="00686B69"/>
    <w:rsid w:val="00687A13"/>
    <w:rsid w:val="00691525"/>
    <w:rsid w:val="006916BF"/>
    <w:rsid w:val="00691B74"/>
    <w:rsid w:val="006931C1"/>
    <w:rsid w:val="00694EE9"/>
    <w:rsid w:val="0069590B"/>
    <w:rsid w:val="006970B5"/>
    <w:rsid w:val="006A2895"/>
    <w:rsid w:val="006A31B5"/>
    <w:rsid w:val="006A4A4C"/>
    <w:rsid w:val="006A6508"/>
    <w:rsid w:val="006A6BD1"/>
    <w:rsid w:val="006B060A"/>
    <w:rsid w:val="006B3B1C"/>
    <w:rsid w:val="006B6D4F"/>
    <w:rsid w:val="006B6DA3"/>
    <w:rsid w:val="006B7E7F"/>
    <w:rsid w:val="006C0F05"/>
    <w:rsid w:val="006C4AC9"/>
    <w:rsid w:val="006D074D"/>
    <w:rsid w:val="006D1A60"/>
    <w:rsid w:val="006D2036"/>
    <w:rsid w:val="006D3224"/>
    <w:rsid w:val="006D5B97"/>
    <w:rsid w:val="006D69BD"/>
    <w:rsid w:val="006E0D38"/>
    <w:rsid w:val="006E1F38"/>
    <w:rsid w:val="006E31D4"/>
    <w:rsid w:val="006E4E37"/>
    <w:rsid w:val="006E4F23"/>
    <w:rsid w:val="006E526B"/>
    <w:rsid w:val="006E5340"/>
    <w:rsid w:val="006E639D"/>
    <w:rsid w:val="006E7640"/>
    <w:rsid w:val="006E7886"/>
    <w:rsid w:val="007019B8"/>
    <w:rsid w:val="00701D0A"/>
    <w:rsid w:val="00703685"/>
    <w:rsid w:val="00703C43"/>
    <w:rsid w:val="007155F4"/>
    <w:rsid w:val="0071677E"/>
    <w:rsid w:val="007173D2"/>
    <w:rsid w:val="00717C8D"/>
    <w:rsid w:val="00720D0D"/>
    <w:rsid w:val="00723322"/>
    <w:rsid w:val="0072412D"/>
    <w:rsid w:val="0072457A"/>
    <w:rsid w:val="0072481D"/>
    <w:rsid w:val="00725133"/>
    <w:rsid w:val="00727CFC"/>
    <w:rsid w:val="00730F5A"/>
    <w:rsid w:val="0073222E"/>
    <w:rsid w:val="00732F42"/>
    <w:rsid w:val="007334D0"/>
    <w:rsid w:val="00733F2B"/>
    <w:rsid w:val="007351D2"/>
    <w:rsid w:val="0073523F"/>
    <w:rsid w:val="00737252"/>
    <w:rsid w:val="00737971"/>
    <w:rsid w:val="007407A9"/>
    <w:rsid w:val="00740CDC"/>
    <w:rsid w:val="00741D1F"/>
    <w:rsid w:val="00742E97"/>
    <w:rsid w:val="007470EA"/>
    <w:rsid w:val="00750BCE"/>
    <w:rsid w:val="00751BAD"/>
    <w:rsid w:val="00753E26"/>
    <w:rsid w:val="00755EDF"/>
    <w:rsid w:val="00757B92"/>
    <w:rsid w:val="0076163E"/>
    <w:rsid w:val="007624F0"/>
    <w:rsid w:val="007628D9"/>
    <w:rsid w:val="00764798"/>
    <w:rsid w:val="007665D4"/>
    <w:rsid w:val="00766AF5"/>
    <w:rsid w:val="00767D30"/>
    <w:rsid w:val="00767F9C"/>
    <w:rsid w:val="007747FF"/>
    <w:rsid w:val="0077684E"/>
    <w:rsid w:val="007775BE"/>
    <w:rsid w:val="0077786F"/>
    <w:rsid w:val="007779C6"/>
    <w:rsid w:val="00777C23"/>
    <w:rsid w:val="00780C1B"/>
    <w:rsid w:val="007827D1"/>
    <w:rsid w:val="0078603E"/>
    <w:rsid w:val="00786111"/>
    <w:rsid w:val="007900F8"/>
    <w:rsid w:val="00790650"/>
    <w:rsid w:val="0079122D"/>
    <w:rsid w:val="00791DFF"/>
    <w:rsid w:val="00792C2D"/>
    <w:rsid w:val="00793384"/>
    <w:rsid w:val="00794486"/>
    <w:rsid w:val="00795385"/>
    <w:rsid w:val="007A1C95"/>
    <w:rsid w:val="007A2B52"/>
    <w:rsid w:val="007A3671"/>
    <w:rsid w:val="007A7457"/>
    <w:rsid w:val="007B237E"/>
    <w:rsid w:val="007B31DE"/>
    <w:rsid w:val="007B3269"/>
    <w:rsid w:val="007B50F7"/>
    <w:rsid w:val="007C209E"/>
    <w:rsid w:val="007C2FA9"/>
    <w:rsid w:val="007C4001"/>
    <w:rsid w:val="007C496C"/>
    <w:rsid w:val="007C52F9"/>
    <w:rsid w:val="007D0296"/>
    <w:rsid w:val="007D1E70"/>
    <w:rsid w:val="007D4BB0"/>
    <w:rsid w:val="007D5BB5"/>
    <w:rsid w:val="007D5E9F"/>
    <w:rsid w:val="007E4559"/>
    <w:rsid w:val="007E4977"/>
    <w:rsid w:val="007E4AE5"/>
    <w:rsid w:val="007E4FD1"/>
    <w:rsid w:val="007E5712"/>
    <w:rsid w:val="007E6A9C"/>
    <w:rsid w:val="007E711F"/>
    <w:rsid w:val="007E7E14"/>
    <w:rsid w:val="007F0F8B"/>
    <w:rsid w:val="007F179F"/>
    <w:rsid w:val="007F1DC1"/>
    <w:rsid w:val="007F39CC"/>
    <w:rsid w:val="007F54F5"/>
    <w:rsid w:val="0080455F"/>
    <w:rsid w:val="008046EB"/>
    <w:rsid w:val="00805863"/>
    <w:rsid w:val="00805DFF"/>
    <w:rsid w:val="008075FF"/>
    <w:rsid w:val="0081045E"/>
    <w:rsid w:val="00811A9F"/>
    <w:rsid w:val="0081573F"/>
    <w:rsid w:val="00817A2E"/>
    <w:rsid w:val="00817ADA"/>
    <w:rsid w:val="00817BD1"/>
    <w:rsid w:val="00817EBE"/>
    <w:rsid w:val="008205ED"/>
    <w:rsid w:val="008222AF"/>
    <w:rsid w:val="008232C1"/>
    <w:rsid w:val="00823889"/>
    <w:rsid w:val="00824FF1"/>
    <w:rsid w:val="0082758F"/>
    <w:rsid w:val="00827D73"/>
    <w:rsid w:val="00830003"/>
    <w:rsid w:val="00831A10"/>
    <w:rsid w:val="00831C09"/>
    <w:rsid w:val="00831F24"/>
    <w:rsid w:val="00833D3B"/>
    <w:rsid w:val="00833DCC"/>
    <w:rsid w:val="00836517"/>
    <w:rsid w:val="00843158"/>
    <w:rsid w:val="00847B12"/>
    <w:rsid w:val="0085005E"/>
    <w:rsid w:val="00852DD6"/>
    <w:rsid w:val="00853C6D"/>
    <w:rsid w:val="008556B8"/>
    <w:rsid w:val="00860F75"/>
    <w:rsid w:val="00861107"/>
    <w:rsid w:val="00861D3E"/>
    <w:rsid w:val="00862EF5"/>
    <w:rsid w:val="008636DF"/>
    <w:rsid w:val="008638D3"/>
    <w:rsid w:val="00865E53"/>
    <w:rsid w:val="00866EE7"/>
    <w:rsid w:val="008718AE"/>
    <w:rsid w:val="00873850"/>
    <w:rsid w:val="00885239"/>
    <w:rsid w:val="008854AE"/>
    <w:rsid w:val="008859C9"/>
    <w:rsid w:val="008914EE"/>
    <w:rsid w:val="008A3C89"/>
    <w:rsid w:val="008A4B7B"/>
    <w:rsid w:val="008A6981"/>
    <w:rsid w:val="008A6B6F"/>
    <w:rsid w:val="008A7B5E"/>
    <w:rsid w:val="008B0C8B"/>
    <w:rsid w:val="008B0CDD"/>
    <w:rsid w:val="008B0F9E"/>
    <w:rsid w:val="008B250A"/>
    <w:rsid w:val="008B4AA7"/>
    <w:rsid w:val="008B4E12"/>
    <w:rsid w:val="008B5412"/>
    <w:rsid w:val="008B62DC"/>
    <w:rsid w:val="008C0B65"/>
    <w:rsid w:val="008C1142"/>
    <w:rsid w:val="008C1611"/>
    <w:rsid w:val="008C4D7E"/>
    <w:rsid w:val="008C54DE"/>
    <w:rsid w:val="008D15B5"/>
    <w:rsid w:val="008D42AE"/>
    <w:rsid w:val="008D4A31"/>
    <w:rsid w:val="008D69FF"/>
    <w:rsid w:val="008E07D4"/>
    <w:rsid w:val="008E1E3D"/>
    <w:rsid w:val="008E3E17"/>
    <w:rsid w:val="008E4D35"/>
    <w:rsid w:val="008E71E0"/>
    <w:rsid w:val="008F0327"/>
    <w:rsid w:val="008F0B66"/>
    <w:rsid w:val="008F1834"/>
    <w:rsid w:val="008F4DE4"/>
    <w:rsid w:val="008F67A1"/>
    <w:rsid w:val="00901501"/>
    <w:rsid w:val="00905EA3"/>
    <w:rsid w:val="00906576"/>
    <w:rsid w:val="00907A78"/>
    <w:rsid w:val="009107EB"/>
    <w:rsid w:val="009116FB"/>
    <w:rsid w:val="0091435B"/>
    <w:rsid w:val="00915564"/>
    <w:rsid w:val="00916358"/>
    <w:rsid w:val="0092222D"/>
    <w:rsid w:val="00922477"/>
    <w:rsid w:val="00927593"/>
    <w:rsid w:val="0093002C"/>
    <w:rsid w:val="009317FB"/>
    <w:rsid w:val="00932FF5"/>
    <w:rsid w:val="009353F7"/>
    <w:rsid w:val="00935D66"/>
    <w:rsid w:val="00936B30"/>
    <w:rsid w:val="009426E9"/>
    <w:rsid w:val="00942773"/>
    <w:rsid w:val="009560EF"/>
    <w:rsid w:val="0096089E"/>
    <w:rsid w:val="00961171"/>
    <w:rsid w:val="009626C5"/>
    <w:rsid w:val="00964FE0"/>
    <w:rsid w:val="009710D0"/>
    <w:rsid w:val="00972CE4"/>
    <w:rsid w:val="009751B1"/>
    <w:rsid w:val="0097589C"/>
    <w:rsid w:val="00976A28"/>
    <w:rsid w:val="00976B54"/>
    <w:rsid w:val="00976C87"/>
    <w:rsid w:val="00983B0A"/>
    <w:rsid w:val="00985104"/>
    <w:rsid w:val="009855FA"/>
    <w:rsid w:val="00986DEB"/>
    <w:rsid w:val="009918DB"/>
    <w:rsid w:val="0099455B"/>
    <w:rsid w:val="009A4C51"/>
    <w:rsid w:val="009A63CB"/>
    <w:rsid w:val="009A7351"/>
    <w:rsid w:val="009A7BAA"/>
    <w:rsid w:val="009B1003"/>
    <w:rsid w:val="009B4CB6"/>
    <w:rsid w:val="009B5D4E"/>
    <w:rsid w:val="009C0C27"/>
    <w:rsid w:val="009D2BA5"/>
    <w:rsid w:val="009D4203"/>
    <w:rsid w:val="009D4455"/>
    <w:rsid w:val="009D46D0"/>
    <w:rsid w:val="009D56DA"/>
    <w:rsid w:val="009E001A"/>
    <w:rsid w:val="009E1A87"/>
    <w:rsid w:val="009E3F53"/>
    <w:rsid w:val="009E5805"/>
    <w:rsid w:val="009E7B24"/>
    <w:rsid w:val="009F04EE"/>
    <w:rsid w:val="009F0A9E"/>
    <w:rsid w:val="009F0B47"/>
    <w:rsid w:val="009F0FD1"/>
    <w:rsid w:val="009F33F8"/>
    <w:rsid w:val="009F5304"/>
    <w:rsid w:val="009F77EB"/>
    <w:rsid w:val="00A010E0"/>
    <w:rsid w:val="00A01F99"/>
    <w:rsid w:val="00A0483D"/>
    <w:rsid w:val="00A062ED"/>
    <w:rsid w:val="00A102E7"/>
    <w:rsid w:val="00A10E7A"/>
    <w:rsid w:val="00A11F0D"/>
    <w:rsid w:val="00A12A78"/>
    <w:rsid w:val="00A15A0F"/>
    <w:rsid w:val="00A1644C"/>
    <w:rsid w:val="00A2135E"/>
    <w:rsid w:val="00A24D49"/>
    <w:rsid w:val="00A329CA"/>
    <w:rsid w:val="00A34C7A"/>
    <w:rsid w:val="00A35A4F"/>
    <w:rsid w:val="00A37023"/>
    <w:rsid w:val="00A3797A"/>
    <w:rsid w:val="00A402C3"/>
    <w:rsid w:val="00A40831"/>
    <w:rsid w:val="00A413DB"/>
    <w:rsid w:val="00A4694D"/>
    <w:rsid w:val="00A46FAE"/>
    <w:rsid w:val="00A4744D"/>
    <w:rsid w:val="00A47E8E"/>
    <w:rsid w:val="00A55EFC"/>
    <w:rsid w:val="00A65906"/>
    <w:rsid w:val="00A664BF"/>
    <w:rsid w:val="00A672AC"/>
    <w:rsid w:val="00A70722"/>
    <w:rsid w:val="00A71359"/>
    <w:rsid w:val="00A7223C"/>
    <w:rsid w:val="00A7312C"/>
    <w:rsid w:val="00A76A65"/>
    <w:rsid w:val="00A76E01"/>
    <w:rsid w:val="00A81522"/>
    <w:rsid w:val="00A8221A"/>
    <w:rsid w:val="00A84591"/>
    <w:rsid w:val="00A860B1"/>
    <w:rsid w:val="00A87C09"/>
    <w:rsid w:val="00A90399"/>
    <w:rsid w:val="00A90CCC"/>
    <w:rsid w:val="00A918D4"/>
    <w:rsid w:val="00A91BE4"/>
    <w:rsid w:val="00AA2849"/>
    <w:rsid w:val="00AA3056"/>
    <w:rsid w:val="00AA5363"/>
    <w:rsid w:val="00AA6B48"/>
    <w:rsid w:val="00AA6C83"/>
    <w:rsid w:val="00AB1370"/>
    <w:rsid w:val="00AB51DC"/>
    <w:rsid w:val="00AC17F5"/>
    <w:rsid w:val="00AC1C42"/>
    <w:rsid w:val="00AC457A"/>
    <w:rsid w:val="00AC78C4"/>
    <w:rsid w:val="00AC7D0B"/>
    <w:rsid w:val="00AD13D7"/>
    <w:rsid w:val="00AD352E"/>
    <w:rsid w:val="00AD426C"/>
    <w:rsid w:val="00AE2257"/>
    <w:rsid w:val="00AE2C92"/>
    <w:rsid w:val="00AE3978"/>
    <w:rsid w:val="00AE7346"/>
    <w:rsid w:val="00AF091C"/>
    <w:rsid w:val="00AF33C0"/>
    <w:rsid w:val="00AF619E"/>
    <w:rsid w:val="00B00ABC"/>
    <w:rsid w:val="00B00DDA"/>
    <w:rsid w:val="00B01637"/>
    <w:rsid w:val="00B020FE"/>
    <w:rsid w:val="00B033F4"/>
    <w:rsid w:val="00B04110"/>
    <w:rsid w:val="00B0418C"/>
    <w:rsid w:val="00B0776D"/>
    <w:rsid w:val="00B117C0"/>
    <w:rsid w:val="00B128A4"/>
    <w:rsid w:val="00B14C5F"/>
    <w:rsid w:val="00B15788"/>
    <w:rsid w:val="00B20326"/>
    <w:rsid w:val="00B20B84"/>
    <w:rsid w:val="00B213DA"/>
    <w:rsid w:val="00B219B4"/>
    <w:rsid w:val="00B220A3"/>
    <w:rsid w:val="00B2217C"/>
    <w:rsid w:val="00B248CA"/>
    <w:rsid w:val="00B260BA"/>
    <w:rsid w:val="00B27AF9"/>
    <w:rsid w:val="00B31E9D"/>
    <w:rsid w:val="00B33957"/>
    <w:rsid w:val="00B34B65"/>
    <w:rsid w:val="00B36CEF"/>
    <w:rsid w:val="00B37350"/>
    <w:rsid w:val="00B40290"/>
    <w:rsid w:val="00B40CEE"/>
    <w:rsid w:val="00B45070"/>
    <w:rsid w:val="00B458F0"/>
    <w:rsid w:val="00B469B8"/>
    <w:rsid w:val="00B47410"/>
    <w:rsid w:val="00B47D29"/>
    <w:rsid w:val="00B534E3"/>
    <w:rsid w:val="00B54D66"/>
    <w:rsid w:val="00B558F6"/>
    <w:rsid w:val="00B56C0A"/>
    <w:rsid w:val="00B571A6"/>
    <w:rsid w:val="00B57E16"/>
    <w:rsid w:val="00B62240"/>
    <w:rsid w:val="00B632F5"/>
    <w:rsid w:val="00B664CE"/>
    <w:rsid w:val="00B66C7C"/>
    <w:rsid w:val="00B66DC7"/>
    <w:rsid w:val="00B6796E"/>
    <w:rsid w:val="00B6799D"/>
    <w:rsid w:val="00B71FE2"/>
    <w:rsid w:val="00B7204B"/>
    <w:rsid w:val="00B72279"/>
    <w:rsid w:val="00B74DEC"/>
    <w:rsid w:val="00B75942"/>
    <w:rsid w:val="00B82FB4"/>
    <w:rsid w:val="00B83FF3"/>
    <w:rsid w:val="00B8595E"/>
    <w:rsid w:val="00B862B0"/>
    <w:rsid w:val="00B936BC"/>
    <w:rsid w:val="00B93888"/>
    <w:rsid w:val="00B9558A"/>
    <w:rsid w:val="00B96694"/>
    <w:rsid w:val="00B97E9F"/>
    <w:rsid w:val="00BA0AFF"/>
    <w:rsid w:val="00BA1F98"/>
    <w:rsid w:val="00BA2256"/>
    <w:rsid w:val="00BA2553"/>
    <w:rsid w:val="00BA26EE"/>
    <w:rsid w:val="00BA28F4"/>
    <w:rsid w:val="00BA68FA"/>
    <w:rsid w:val="00BB0844"/>
    <w:rsid w:val="00BB1E65"/>
    <w:rsid w:val="00BB24AA"/>
    <w:rsid w:val="00BB368F"/>
    <w:rsid w:val="00BB6C82"/>
    <w:rsid w:val="00BB6ECC"/>
    <w:rsid w:val="00BC09DB"/>
    <w:rsid w:val="00BC2635"/>
    <w:rsid w:val="00BC2C44"/>
    <w:rsid w:val="00BC2EF1"/>
    <w:rsid w:val="00BC58F6"/>
    <w:rsid w:val="00BC78A3"/>
    <w:rsid w:val="00BC7D3F"/>
    <w:rsid w:val="00BD05A2"/>
    <w:rsid w:val="00BD0890"/>
    <w:rsid w:val="00BD1662"/>
    <w:rsid w:val="00BD37FC"/>
    <w:rsid w:val="00BD3ECA"/>
    <w:rsid w:val="00BD59FB"/>
    <w:rsid w:val="00BD5C0E"/>
    <w:rsid w:val="00BD5CB6"/>
    <w:rsid w:val="00BD734E"/>
    <w:rsid w:val="00BE0856"/>
    <w:rsid w:val="00BE122F"/>
    <w:rsid w:val="00BE1C18"/>
    <w:rsid w:val="00BE458A"/>
    <w:rsid w:val="00BE57CA"/>
    <w:rsid w:val="00BE7B76"/>
    <w:rsid w:val="00BE7FB6"/>
    <w:rsid w:val="00BF10C2"/>
    <w:rsid w:val="00BF3DCF"/>
    <w:rsid w:val="00BF4F00"/>
    <w:rsid w:val="00BF5CD1"/>
    <w:rsid w:val="00BF6C6A"/>
    <w:rsid w:val="00BF6CE3"/>
    <w:rsid w:val="00C00A24"/>
    <w:rsid w:val="00C01227"/>
    <w:rsid w:val="00C01C42"/>
    <w:rsid w:val="00C020DF"/>
    <w:rsid w:val="00C05163"/>
    <w:rsid w:val="00C06619"/>
    <w:rsid w:val="00C07A76"/>
    <w:rsid w:val="00C125CF"/>
    <w:rsid w:val="00C127C9"/>
    <w:rsid w:val="00C13217"/>
    <w:rsid w:val="00C1434E"/>
    <w:rsid w:val="00C15344"/>
    <w:rsid w:val="00C1538D"/>
    <w:rsid w:val="00C15E50"/>
    <w:rsid w:val="00C16109"/>
    <w:rsid w:val="00C1633A"/>
    <w:rsid w:val="00C16CF1"/>
    <w:rsid w:val="00C1740B"/>
    <w:rsid w:val="00C17DAC"/>
    <w:rsid w:val="00C21724"/>
    <w:rsid w:val="00C23598"/>
    <w:rsid w:val="00C2380A"/>
    <w:rsid w:val="00C246AD"/>
    <w:rsid w:val="00C24B37"/>
    <w:rsid w:val="00C275D2"/>
    <w:rsid w:val="00C32BF7"/>
    <w:rsid w:val="00C3675D"/>
    <w:rsid w:val="00C37AF3"/>
    <w:rsid w:val="00C40494"/>
    <w:rsid w:val="00C4189C"/>
    <w:rsid w:val="00C4201A"/>
    <w:rsid w:val="00C42A2D"/>
    <w:rsid w:val="00C436EB"/>
    <w:rsid w:val="00C43948"/>
    <w:rsid w:val="00C442B5"/>
    <w:rsid w:val="00C44A16"/>
    <w:rsid w:val="00C4503D"/>
    <w:rsid w:val="00C50140"/>
    <w:rsid w:val="00C50EDD"/>
    <w:rsid w:val="00C51509"/>
    <w:rsid w:val="00C527B3"/>
    <w:rsid w:val="00C5415F"/>
    <w:rsid w:val="00C55ACC"/>
    <w:rsid w:val="00C5740F"/>
    <w:rsid w:val="00C57E63"/>
    <w:rsid w:val="00C6036D"/>
    <w:rsid w:val="00C61CDB"/>
    <w:rsid w:val="00C628BE"/>
    <w:rsid w:val="00C62FE4"/>
    <w:rsid w:val="00C64CC2"/>
    <w:rsid w:val="00C67439"/>
    <w:rsid w:val="00C71D4F"/>
    <w:rsid w:val="00C7225D"/>
    <w:rsid w:val="00C73D11"/>
    <w:rsid w:val="00C73F8A"/>
    <w:rsid w:val="00C745F4"/>
    <w:rsid w:val="00C75AE3"/>
    <w:rsid w:val="00C77A3D"/>
    <w:rsid w:val="00C77D4B"/>
    <w:rsid w:val="00C808EE"/>
    <w:rsid w:val="00C80FD4"/>
    <w:rsid w:val="00C8129B"/>
    <w:rsid w:val="00C82823"/>
    <w:rsid w:val="00C82E15"/>
    <w:rsid w:val="00C83C80"/>
    <w:rsid w:val="00C86F7F"/>
    <w:rsid w:val="00C86FB4"/>
    <w:rsid w:val="00C86FEA"/>
    <w:rsid w:val="00C914B0"/>
    <w:rsid w:val="00C92265"/>
    <w:rsid w:val="00C92531"/>
    <w:rsid w:val="00C92938"/>
    <w:rsid w:val="00C92CA7"/>
    <w:rsid w:val="00C93CE6"/>
    <w:rsid w:val="00CA0B95"/>
    <w:rsid w:val="00CA186C"/>
    <w:rsid w:val="00CA2C10"/>
    <w:rsid w:val="00CA5032"/>
    <w:rsid w:val="00CA650A"/>
    <w:rsid w:val="00CA792E"/>
    <w:rsid w:val="00CB159F"/>
    <w:rsid w:val="00CB45B6"/>
    <w:rsid w:val="00CB64B9"/>
    <w:rsid w:val="00CC10DF"/>
    <w:rsid w:val="00CD00D3"/>
    <w:rsid w:val="00CD1BE6"/>
    <w:rsid w:val="00CD32F8"/>
    <w:rsid w:val="00CD3A96"/>
    <w:rsid w:val="00CD625B"/>
    <w:rsid w:val="00CD64D7"/>
    <w:rsid w:val="00CE1689"/>
    <w:rsid w:val="00CE19AA"/>
    <w:rsid w:val="00CE25AF"/>
    <w:rsid w:val="00CE3537"/>
    <w:rsid w:val="00CE3B60"/>
    <w:rsid w:val="00CE790D"/>
    <w:rsid w:val="00CE7ADD"/>
    <w:rsid w:val="00CF12FE"/>
    <w:rsid w:val="00CF58AC"/>
    <w:rsid w:val="00CF5E15"/>
    <w:rsid w:val="00CF5F8E"/>
    <w:rsid w:val="00D0400C"/>
    <w:rsid w:val="00D0565D"/>
    <w:rsid w:val="00D06D20"/>
    <w:rsid w:val="00D0744F"/>
    <w:rsid w:val="00D11E87"/>
    <w:rsid w:val="00D12A7D"/>
    <w:rsid w:val="00D132F2"/>
    <w:rsid w:val="00D134E4"/>
    <w:rsid w:val="00D173E7"/>
    <w:rsid w:val="00D2092D"/>
    <w:rsid w:val="00D22051"/>
    <w:rsid w:val="00D23A60"/>
    <w:rsid w:val="00D24675"/>
    <w:rsid w:val="00D2480B"/>
    <w:rsid w:val="00D25764"/>
    <w:rsid w:val="00D2654E"/>
    <w:rsid w:val="00D30F6D"/>
    <w:rsid w:val="00D31D34"/>
    <w:rsid w:val="00D33897"/>
    <w:rsid w:val="00D3598C"/>
    <w:rsid w:val="00D40638"/>
    <w:rsid w:val="00D40AEC"/>
    <w:rsid w:val="00D41AAF"/>
    <w:rsid w:val="00D43C52"/>
    <w:rsid w:val="00D45911"/>
    <w:rsid w:val="00D503FB"/>
    <w:rsid w:val="00D50AFD"/>
    <w:rsid w:val="00D53EC9"/>
    <w:rsid w:val="00D55420"/>
    <w:rsid w:val="00D62F63"/>
    <w:rsid w:val="00D63644"/>
    <w:rsid w:val="00D63671"/>
    <w:rsid w:val="00D63C21"/>
    <w:rsid w:val="00D649FE"/>
    <w:rsid w:val="00D65113"/>
    <w:rsid w:val="00D65FF1"/>
    <w:rsid w:val="00D664E0"/>
    <w:rsid w:val="00D66663"/>
    <w:rsid w:val="00D66D3E"/>
    <w:rsid w:val="00D70696"/>
    <w:rsid w:val="00D707CC"/>
    <w:rsid w:val="00D72E65"/>
    <w:rsid w:val="00D77B91"/>
    <w:rsid w:val="00D82447"/>
    <w:rsid w:val="00D840FC"/>
    <w:rsid w:val="00D84421"/>
    <w:rsid w:val="00D859A2"/>
    <w:rsid w:val="00D85DEF"/>
    <w:rsid w:val="00D862C8"/>
    <w:rsid w:val="00D90707"/>
    <w:rsid w:val="00D92BE2"/>
    <w:rsid w:val="00D92FC5"/>
    <w:rsid w:val="00D935B0"/>
    <w:rsid w:val="00D96524"/>
    <w:rsid w:val="00D97B62"/>
    <w:rsid w:val="00DA430B"/>
    <w:rsid w:val="00DA50A4"/>
    <w:rsid w:val="00DA7CD9"/>
    <w:rsid w:val="00DB146A"/>
    <w:rsid w:val="00DB3D75"/>
    <w:rsid w:val="00DB429F"/>
    <w:rsid w:val="00DB6609"/>
    <w:rsid w:val="00DB7F4D"/>
    <w:rsid w:val="00DC1300"/>
    <w:rsid w:val="00DC1678"/>
    <w:rsid w:val="00DC2A69"/>
    <w:rsid w:val="00DC3350"/>
    <w:rsid w:val="00DC401D"/>
    <w:rsid w:val="00DC4848"/>
    <w:rsid w:val="00DD3E01"/>
    <w:rsid w:val="00DD7204"/>
    <w:rsid w:val="00DD78EA"/>
    <w:rsid w:val="00DD7B61"/>
    <w:rsid w:val="00DE63C4"/>
    <w:rsid w:val="00DF2042"/>
    <w:rsid w:val="00DF418D"/>
    <w:rsid w:val="00DF5926"/>
    <w:rsid w:val="00DF654E"/>
    <w:rsid w:val="00E020A8"/>
    <w:rsid w:val="00E03A05"/>
    <w:rsid w:val="00E04C30"/>
    <w:rsid w:val="00E06093"/>
    <w:rsid w:val="00E07ECA"/>
    <w:rsid w:val="00E1069E"/>
    <w:rsid w:val="00E1315C"/>
    <w:rsid w:val="00E13C10"/>
    <w:rsid w:val="00E227BD"/>
    <w:rsid w:val="00E249C1"/>
    <w:rsid w:val="00E26678"/>
    <w:rsid w:val="00E314BD"/>
    <w:rsid w:val="00E3225A"/>
    <w:rsid w:val="00E3637F"/>
    <w:rsid w:val="00E36B32"/>
    <w:rsid w:val="00E373BC"/>
    <w:rsid w:val="00E3750D"/>
    <w:rsid w:val="00E377FC"/>
    <w:rsid w:val="00E40FE0"/>
    <w:rsid w:val="00E413AD"/>
    <w:rsid w:val="00E4401D"/>
    <w:rsid w:val="00E46479"/>
    <w:rsid w:val="00E50481"/>
    <w:rsid w:val="00E505C0"/>
    <w:rsid w:val="00E50806"/>
    <w:rsid w:val="00E51DB2"/>
    <w:rsid w:val="00E51F62"/>
    <w:rsid w:val="00E5312E"/>
    <w:rsid w:val="00E548B6"/>
    <w:rsid w:val="00E574A2"/>
    <w:rsid w:val="00E60293"/>
    <w:rsid w:val="00E61F1C"/>
    <w:rsid w:val="00E62D8D"/>
    <w:rsid w:val="00E63B88"/>
    <w:rsid w:val="00E65808"/>
    <w:rsid w:val="00E65AD6"/>
    <w:rsid w:val="00E6754F"/>
    <w:rsid w:val="00E679CD"/>
    <w:rsid w:val="00E70636"/>
    <w:rsid w:val="00E7163E"/>
    <w:rsid w:val="00E72E4E"/>
    <w:rsid w:val="00E73EF7"/>
    <w:rsid w:val="00E77D14"/>
    <w:rsid w:val="00E77E29"/>
    <w:rsid w:val="00E805CC"/>
    <w:rsid w:val="00E80CD5"/>
    <w:rsid w:val="00E812D9"/>
    <w:rsid w:val="00E82085"/>
    <w:rsid w:val="00E8684C"/>
    <w:rsid w:val="00E90642"/>
    <w:rsid w:val="00E90FCB"/>
    <w:rsid w:val="00E92A04"/>
    <w:rsid w:val="00E940AD"/>
    <w:rsid w:val="00E945B8"/>
    <w:rsid w:val="00E94F4E"/>
    <w:rsid w:val="00E94FCD"/>
    <w:rsid w:val="00EA28BB"/>
    <w:rsid w:val="00EA4222"/>
    <w:rsid w:val="00EA5417"/>
    <w:rsid w:val="00EA6399"/>
    <w:rsid w:val="00EB1D18"/>
    <w:rsid w:val="00EB2715"/>
    <w:rsid w:val="00EB30E2"/>
    <w:rsid w:val="00EB72C8"/>
    <w:rsid w:val="00EB73B3"/>
    <w:rsid w:val="00EC1AC1"/>
    <w:rsid w:val="00EC313D"/>
    <w:rsid w:val="00EC3491"/>
    <w:rsid w:val="00EC45FC"/>
    <w:rsid w:val="00EC4C85"/>
    <w:rsid w:val="00EC68F6"/>
    <w:rsid w:val="00EC73F7"/>
    <w:rsid w:val="00EC74C8"/>
    <w:rsid w:val="00ED1946"/>
    <w:rsid w:val="00ED26F4"/>
    <w:rsid w:val="00ED7315"/>
    <w:rsid w:val="00EE114C"/>
    <w:rsid w:val="00EE13C1"/>
    <w:rsid w:val="00EE1BB1"/>
    <w:rsid w:val="00EE6161"/>
    <w:rsid w:val="00EE66C9"/>
    <w:rsid w:val="00EF1130"/>
    <w:rsid w:val="00EF1256"/>
    <w:rsid w:val="00EF276B"/>
    <w:rsid w:val="00EF41FC"/>
    <w:rsid w:val="00EF7682"/>
    <w:rsid w:val="00F0056A"/>
    <w:rsid w:val="00F02728"/>
    <w:rsid w:val="00F02762"/>
    <w:rsid w:val="00F04691"/>
    <w:rsid w:val="00F04862"/>
    <w:rsid w:val="00F07446"/>
    <w:rsid w:val="00F07479"/>
    <w:rsid w:val="00F074C3"/>
    <w:rsid w:val="00F10880"/>
    <w:rsid w:val="00F1254C"/>
    <w:rsid w:val="00F13FDA"/>
    <w:rsid w:val="00F14D5F"/>
    <w:rsid w:val="00F171DD"/>
    <w:rsid w:val="00F173FF"/>
    <w:rsid w:val="00F179ED"/>
    <w:rsid w:val="00F17D83"/>
    <w:rsid w:val="00F17F1A"/>
    <w:rsid w:val="00F20445"/>
    <w:rsid w:val="00F221F6"/>
    <w:rsid w:val="00F24210"/>
    <w:rsid w:val="00F24D56"/>
    <w:rsid w:val="00F2547D"/>
    <w:rsid w:val="00F25F71"/>
    <w:rsid w:val="00F26D3A"/>
    <w:rsid w:val="00F30E88"/>
    <w:rsid w:val="00F34389"/>
    <w:rsid w:val="00F34B6C"/>
    <w:rsid w:val="00F40771"/>
    <w:rsid w:val="00F4091A"/>
    <w:rsid w:val="00F42604"/>
    <w:rsid w:val="00F44227"/>
    <w:rsid w:val="00F44939"/>
    <w:rsid w:val="00F44C42"/>
    <w:rsid w:val="00F50284"/>
    <w:rsid w:val="00F50990"/>
    <w:rsid w:val="00F52C9B"/>
    <w:rsid w:val="00F5532D"/>
    <w:rsid w:val="00F6011A"/>
    <w:rsid w:val="00F60891"/>
    <w:rsid w:val="00F6090E"/>
    <w:rsid w:val="00F61F19"/>
    <w:rsid w:val="00F64951"/>
    <w:rsid w:val="00F6556C"/>
    <w:rsid w:val="00F673D2"/>
    <w:rsid w:val="00F67C1B"/>
    <w:rsid w:val="00F70766"/>
    <w:rsid w:val="00F70F20"/>
    <w:rsid w:val="00F71BB2"/>
    <w:rsid w:val="00F73154"/>
    <w:rsid w:val="00F75BFA"/>
    <w:rsid w:val="00F8070A"/>
    <w:rsid w:val="00F85263"/>
    <w:rsid w:val="00F87F1D"/>
    <w:rsid w:val="00F9130D"/>
    <w:rsid w:val="00F96DC0"/>
    <w:rsid w:val="00FA0D98"/>
    <w:rsid w:val="00FA1DEF"/>
    <w:rsid w:val="00FA4198"/>
    <w:rsid w:val="00FA496E"/>
    <w:rsid w:val="00FA5BB3"/>
    <w:rsid w:val="00FA6984"/>
    <w:rsid w:val="00FB2482"/>
    <w:rsid w:val="00FB50A1"/>
    <w:rsid w:val="00FC5E12"/>
    <w:rsid w:val="00FC76A6"/>
    <w:rsid w:val="00FD06CD"/>
    <w:rsid w:val="00FD0DD3"/>
    <w:rsid w:val="00FD6E1C"/>
    <w:rsid w:val="00FD7079"/>
    <w:rsid w:val="00FD7F2C"/>
    <w:rsid w:val="00FE0182"/>
    <w:rsid w:val="00FE10EC"/>
    <w:rsid w:val="00FE157C"/>
    <w:rsid w:val="00FE560E"/>
    <w:rsid w:val="00FF073D"/>
    <w:rsid w:val="00FF3EAB"/>
    <w:rsid w:val="00FF6A48"/>
    <w:rsid w:val="00FF6D43"/>
    <w:rsid w:val="00FF78F7"/>
    <w:rsid w:val="00FF7D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DF2D0DD"/>
  <w15:docId w15:val="{A257320A-8BE6-094E-9B37-6E3DD87979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838F5"/>
    <w:rPr>
      <w:sz w:val="24"/>
    </w:rPr>
  </w:style>
  <w:style w:type="paragraph" w:styleId="Heading1">
    <w:name w:val="heading 1"/>
    <w:next w:val="Normal"/>
    <w:link w:val="Heading1Char"/>
    <w:autoRedefine/>
    <w:uiPriority w:val="9"/>
    <w:qFormat/>
    <w:rsid w:val="00404331"/>
    <w:pPr>
      <w:keepNext/>
      <w:pageBreakBefore/>
      <w:numPr>
        <w:numId w:val="3"/>
      </w:numPr>
      <w:spacing w:after="240"/>
      <w:outlineLvl w:val="0"/>
    </w:pPr>
    <w:rPr>
      <w:rFonts w:asciiTheme="majorHAnsi" w:eastAsiaTheme="majorEastAsia" w:hAnsiTheme="majorHAnsi" w:cstheme="majorBidi"/>
      <w:b/>
      <w:bCs/>
      <w:kern w:val="32"/>
      <w:sz w:val="32"/>
      <w:szCs w:val="32"/>
    </w:rPr>
  </w:style>
  <w:style w:type="paragraph" w:styleId="Heading2">
    <w:name w:val="heading 2"/>
    <w:basedOn w:val="Heading1"/>
    <w:next w:val="Normal"/>
    <w:link w:val="Heading2Char"/>
    <w:autoRedefine/>
    <w:uiPriority w:val="9"/>
    <w:unhideWhenUsed/>
    <w:qFormat/>
    <w:rsid w:val="00404331"/>
    <w:pPr>
      <w:pageBreakBefore w:val="0"/>
      <w:numPr>
        <w:ilvl w:val="1"/>
      </w:numPr>
      <w:spacing w:before="360"/>
      <w:outlineLvl w:val="1"/>
    </w:pPr>
  </w:style>
  <w:style w:type="paragraph" w:styleId="Heading3">
    <w:name w:val="heading 3"/>
    <w:basedOn w:val="Heading2"/>
    <w:next w:val="Normal"/>
    <w:link w:val="Heading3Char"/>
    <w:autoRedefine/>
    <w:uiPriority w:val="9"/>
    <w:unhideWhenUsed/>
    <w:qFormat/>
    <w:rsid w:val="00B57E16"/>
    <w:pPr>
      <w:numPr>
        <w:ilvl w:val="2"/>
      </w:numPr>
      <w:outlineLvl w:val="2"/>
    </w:pPr>
    <w:rPr>
      <w:bCs w:val="0"/>
      <w:sz w:val="26"/>
      <w:szCs w:val="26"/>
    </w:rPr>
  </w:style>
  <w:style w:type="paragraph" w:styleId="Heading4">
    <w:name w:val="heading 4"/>
    <w:basedOn w:val="Heading3"/>
    <w:next w:val="Normal"/>
    <w:link w:val="Heading4Char"/>
    <w:autoRedefine/>
    <w:uiPriority w:val="9"/>
    <w:unhideWhenUsed/>
    <w:qFormat/>
    <w:rsid w:val="00F44C42"/>
    <w:pPr>
      <w:numPr>
        <w:ilvl w:val="3"/>
      </w:numPr>
      <w:outlineLvl w:val="3"/>
    </w:pPr>
    <w:rPr>
      <w:rFonts w:asciiTheme="minorHAnsi" w:eastAsiaTheme="minorEastAsia" w:hAnsiTheme="minorHAnsi" w:cstheme="minorBidi"/>
      <w:bCs/>
      <w:sz w:val="28"/>
      <w:szCs w:val="28"/>
    </w:rPr>
  </w:style>
  <w:style w:type="paragraph" w:styleId="Heading5">
    <w:name w:val="heading 5"/>
    <w:basedOn w:val="Heading4"/>
    <w:next w:val="Normal"/>
    <w:link w:val="Heading5Char"/>
    <w:autoRedefine/>
    <w:uiPriority w:val="9"/>
    <w:unhideWhenUsed/>
    <w:qFormat/>
    <w:rsid w:val="00F44C42"/>
    <w:pPr>
      <w:numPr>
        <w:ilvl w:val="4"/>
      </w:numPr>
      <w:outlineLvl w:val="4"/>
    </w:pPr>
    <w:rPr>
      <w:bCs w:val="0"/>
      <w:i/>
      <w:iCs/>
      <w:sz w:val="26"/>
      <w:szCs w:val="26"/>
    </w:rPr>
  </w:style>
  <w:style w:type="paragraph" w:styleId="Heading6">
    <w:name w:val="heading 6"/>
    <w:basedOn w:val="Heading5"/>
    <w:next w:val="Normal"/>
    <w:link w:val="Heading6Char"/>
    <w:autoRedefine/>
    <w:qFormat/>
    <w:rsid w:val="00F44C42"/>
    <w:pPr>
      <w:numPr>
        <w:ilvl w:val="5"/>
      </w:numPr>
      <w:outlineLvl w:val="5"/>
    </w:pPr>
    <w:rPr>
      <w:bCs/>
      <w:sz w:val="22"/>
      <w:szCs w:val="22"/>
    </w:rPr>
  </w:style>
  <w:style w:type="paragraph" w:styleId="Heading7">
    <w:name w:val="heading 7"/>
    <w:basedOn w:val="Heading6"/>
    <w:next w:val="Normal"/>
    <w:link w:val="Heading7Char"/>
    <w:autoRedefine/>
    <w:uiPriority w:val="9"/>
    <w:unhideWhenUsed/>
    <w:qFormat/>
    <w:rsid w:val="00F44C42"/>
    <w:pPr>
      <w:numPr>
        <w:ilvl w:val="6"/>
      </w:numPr>
      <w:outlineLvl w:val="6"/>
    </w:pPr>
    <w:rPr>
      <w:sz w:val="24"/>
      <w:szCs w:val="24"/>
    </w:rPr>
  </w:style>
  <w:style w:type="paragraph" w:styleId="Heading8">
    <w:name w:val="heading 8"/>
    <w:basedOn w:val="Normal"/>
    <w:next w:val="Normal"/>
    <w:link w:val="Heading8Char"/>
    <w:autoRedefine/>
    <w:uiPriority w:val="9"/>
    <w:unhideWhenUsed/>
    <w:qFormat/>
    <w:rsid w:val="00F44C42"/>
    <w:pPr>
      <w:numPr>
        <w:ilvl w:val="7"/>
        <w:numId w:val="3"/>
      </w:numPr>
      <w:spacing w:before="240" w:after="60"/>
      <w:outlineLvl w:val="7"/>
    </w:pPr>
    <w:rPr>
      <w:rFonts w:asciiTheme="minorHAnsi" w:eastAsiaTheme="minorEastAsia" w:hAnsiTheme="minorHAnsi" w:cstheme="minorBidi"/>
      <w:b/>
      <w:i/>
      <w:iCs/>
      <w:szCs w:val="24"/>
    </w:rPr>
  </w:style>
  <w:style w:type="paragraph" w:styleId="Heading9">
    <w:name w:val="heading 9"/>
    <w:basedOn w:val="Heading8"/>
    <w:next w:val="Normal"/>
    <w:link w:val="Heading9Char"/>
    <w:autoRedefine/>
    <w:uiPriority w:val="9"/>
    <w:unhideWhenUsed/>
    <w:qFormat/>
    <w:rsid w:val="00F44C42"/>
    <w:pPr>
      <w:numPr>
        <w:ilvl w:val="8"/>
      </w:numPr>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4331"/>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404331"/>
    <w:rPr>
      <w:rFonts w:asciiTheme="majorHAnsi" w:eastAsiaTheme="majorEastAsia" w:hAnsiTheme="majorHAnsi" w:cstheme="majorBidi"/>
      <w:b/>
      <w:bCs/>
      <w:kern w:val="32"/>
      <w:sz w:val="32"/>
      <w:szCs w:val="32"/>
    </w:rPr>
  </w:style>
  <w:style w:type="character" w:customStyle="1" w:styleId="Heading3Char">
    <w:name w:val="Heading 3 Char"/>
    <w:basedOn w:val="DefaultParagraphFont"/>
    <w:link w:val="Heading3"/>
    <w:uiPriority w:val="9"/>
    <w:rsid w:val="00B57E16"/>
    <w:rPr>
      <w:rFonts w:asciiTheme="majorHAnsi" w:eastAsiaTheme="majorEastAsia" w:hAnsiTheme="majorHAnsi" w:cstheme="majorBidi"/>
      <w:b/>
      <w:kern w:val="32"/>
      <w:sz w:val="26"/>
      <w:szCs w:val="26"/>
    </w:rPr>
  </w:style>
  <w:style w:type="character" w:customStyle="1" w:styleId="Heading4Char">
    <w:name w:val="Heading 4 Char"/>
    <w:basedOn w:val="DefaultParagraphFont"/>
    <w:link w:val="Heading4"/>
    <w:uiPriority w:val="9"/>
    <w:rsid w:val="00F44C42"/>
    <w:rPr>
      <w:rFonts w:asciiTheme="minorHAnsi" w:eastAsiaTheme="minorEastAsia" w:hAnsiTheme="minorHAnsi" w:cstheme="minorBidi"/>
      <w:b/>
      <w:bCs/>
      <w:kern w:val="32"/>
      <w:sz w:val="28"/>
      <w:szCs w:val="28"/>
    </w:rPr>
  </w:style>
  <w:style w:type="character" w:customStyle="1" w:styleId="Heading5Char">
    <w:name w:val="Heading 5 Char"/>
    <w:basedOn w:val="DefaultParagraphFont"/>
    <w:link w:val="Heading5"/>
    <w:uiPriority w:val="9"/>
    <w:rsid w:val="00F44C42"/>
    <w:rPr>
      <w:rFonts w:asciiTheme="minorHAnsi" w:eastAsiaTheme="minorEastAsia" w:hAnsiTheme="minorHAnsi" w:cstheme="minorBidi"/>
      <w:b/>
      <w:i/>
      <w:iCs/>
      <w:kern w:val="32"/>
      <w:sz w:val="26"/>
      <w:szCs w:val="26"/>
    </w:rPr>
  </w:style>
  <w:style w:type="character" w:customStyle="1" w:styleId="Heading6Char">
    <w:name w:val="Heading 6 Char"/>
    <w:basedOn w:val="DefaultParagraphFont"/>
    <w:link w:val="Heading6"/>
    <w:rsid w:val="00F44C42"/>
    <w:rPr>
      <w:rFonts w:asciiTheme="minorHAnsi" w:eastAsiaTheme="minorEastAsia" w:hAnsiTheme="minorHAnsi" w:cstheme="minorBidi"/>
      <w:b/>
      <w:bCs/>
      <w:i/>
      <w:iCs/>
      <w:kern w:val="32"/>
      <w:sz w:val="22"/>
      <w:szCs w:val="22"/>
    </w:rPr>
  </w:style>
  <w:style w:type="character" w:customStyle="1" w:styleId="Heading7Char">
    <w:name w:val="Heading 7 Char"/>
    <w:basedOn w:val="DefaultParagraphFont"/>
    <w:link w:val="Heading7"/>
    <w:uiPriority w:val="9"/>
    <w:rsid w:val="00F44C42"/>
    <w:rPr>
      <w:rFonts w:asciiTheme="minorHAnsi" w:eastAsiaTheme="minorEastAsia" w:hAnsiTheme="minorHAnsi" w:cstheme="minorBidi"/>
      <w:b/>
      <w:bCs/>
      <w:i/>
      <w:iCs/>
      <w:kern w:val="32"/>
      <w:sz w:val="24"/>
      <w:szCs w:val="24"/>
    </w:rPr>
  </w:style>
  <w:style w:type="character" w:customStyle="1" w:styleId="Heading8Char">
    <w:name w:val="Heading 8 Char"/>
    <w:basedOn w:val="DefaultParagraphFont"/>
    <w:link w:val="Heading8"/>
    <w:uiPriority w:val="9"/>
    <w:rsid w:val="00F44C42"/>
    <w:rPr>
      <w:rFonts w:asciiTheme="minorHAnsi" w:eastAsiaTheme="minorEastAsia" w:hAnsiTheme="minorHAnsi" w:cstheme="minorBidi"/>
      <w:b/>
      <w:i/>
      <w:iCs/>
      <w:sz w:val="24"/>
      <w:szCs w:val="24"/>
    </w:rPr>
  </w:style>
  <w:style w:type="character" w:customStyle="1" w:styleId="Heading9Char">
    <w:name w:val="Heading 9 Char"/>
    <w:basedOn w:val="DefaultParagraphFont"/>
    <w:link w:val="Heading9"/>
    <w:uiPriority w:val="9"/>
    <w:rsid w:val="00F44C42"/>
    <w:rPr>
      <w:rFonts w:asciiTheme="majorHAnsi" w:eastAsiaTheme="majorEastAsia" w:hAnsiTheme="majorHAnsi" w:cstheme="majorBidi"/>
      <w:b/>
      <w:i/>
      <w:iCs/>
      <w:sz w:val="22"/>
      <w:szCs w:val="22"/>
    </w:rPr>
  </w:style>
  <w:style w:type="paragraph" w:styleId="BalloonText">
    <w:name w:val="Balloon Text"/>
    <w:basedOn w:val="Normal"/>
    <w:link w:val="BalloonTextChar"/>
    <w:uiPriority w:val="99"/>
    <w:semiHidden/>
    <w:unhideWhenUsed/>
    <w:rsid w:val="00195D1A"/>
    <w:rPr>
      <w:rFonts w:ascii="Lucida Grande" w:hAnsi="Lucida Grande"/>
      <w:sz w:val="18"/>
      <w:szCs w:val="18"/>
    </w:rPr>
  </w:style>
  <w:style w:type="character" w:customStyle="1" w:styleId="BalloonTextChar">
    <w:name w:val="Balloon Text Char"/>
    <w:basedOn w:val="DefaultParagraphFont"/>
    <w:link w:val="BalloonText"/>
    <w:uiPriority w:val="99"/>
    <w:semiHidden/>
    <w:rsid w:val="00195D1A"/>
    <w:rPr>
      <w:rFonts w:ascii="Lucida Grande" w:hAnsi="Lucida Grande"/>
      <w:sz w:val="18"/>
      <w:szCs w:val="18"/>
    </w:rPr>
  </w:style>
  <w:style w:type="numbering" w:customStyle="1" w:styleId="Headings">
    <w:name w:val="Headings"/>
    <w:uiPriority w:val="99"/>
    <w:rsid w:val="00E04C30"/>
    <w:pPr>
      <w:numPr>
        <w:numId w:val="1"/>
      </w:numPr>
    </w:pPr>
  </w:style>
  <w:style w:type="paragraph" w:styleId="Title">
    <w:name w:val="Title"/>
    <w:basedOn w:val="Normal"/>
    <w:next w:val="Normal"/>
    <w:link w:val="TitleChar"/>
    <w:autoRedefine/>
    <w:uiPriority w:val="10"/>
    <w:qFormat/>
    <w:rsid w:val="00B248CA"/>
    <w:pPr>
      <w:pBdr>
        <w:bottom w:val="single" w:sz="8" w:space="4" w:color="4F81BD" w:themeColor="accent1"/>
      </w:pBdr>
      <w:tabs>
        <w:tab w:val="left" w:pos="1278"/>
      </w:tabs>
      <w:spacing w:after="300"/>
      <w:contextualSpacing/>
    </w:pPr>
    <w:rPr>
      <w:rFonts w:asciiTheme="majorHAnsi" w:eastAsiaTheme="majorEastAsia" w:hAnsiTheme="majorHAnsi" w:cstheme="majorBidi"/>
      <w:color w:val="17365D" w:themeColor="text2" w:themeShade="BF"/>
      <w:spacing w:val="5"/>
      <w:kern w:val="28"/>
      <w:sz w:val="96"/>
      <w:szCs w:val="52"/>
    </w:rPr>
  </w:style>
  <w:style w:type="numbering" w:styleId="111111">
    <w:name w:val="Outline List 2"/>
    <w:basedOn w:val="NoList"/>
    <w:uiPriority w:val="99"/>
    <w:semiHidden/>
    <w:unhideWhenUsed/>
    <w:rsid w:val="00F1254C"/>
    <w:pPr>
      <w:numPr>
        <w:numId w:val="2"/>
      </w:numPr>
    </w:pPr>
  </w:style>
  <w:style w:type="character" w:customStyle="1" w:styleId="TitleChar">
    <w:name w:val="Title Char"/>
    <w:basedOn w:val="DefaultParagraphFont"/>
    <w:link w:val="Title"/>
    <w:uiPriority w:val="10"/>
    <w:rsid w:val="00B248CA"/>
    <w:rPr>
      <w:rFonts w:asciiTheme="majorHAnsi" w:eastAsiaTheme="majorEastAsia" w:hAnsiTheme="majorHAnsi" w:cstheme="majorBidi"/>
      <w:color w:val="17365D" w:themeColor="text2" w:themeShade="BF"/>
      <w:spacing w:val="5"/>
      <w:kern w:val="28"/>
      <w:sz w:val="96"/>
      <w:szCs w:val="52"/>
    </w:rPr>
  </w:style>
  <w:style w:type="paragraph" w:styleId="Subtitle">
    <w:name w:val="Subtitle"/>
    <w:basedOn w:val="Normal"/>
    <w:next w:val="Normal"/>
    <w:link w:val="SubtitleChar"/>
    <w:uiPriority w:val="11"/>
    <w:qFormat/>
    <w:rsid w:val="00651BE1"/>
    <w:pPr>
      <w:numPr>
        <w:ilvl w:val="1"/>
      </w:numPr>
    </w:pPr>
    <w:rPr>
      <w:rFonts w:asciiTheme="majorHAnsi" w:eastAsiaTheme="majorEastAsia" w:hAnsiTheme="majorHAnsi" w:cstheme="majorBidi"/>
      <w:i/>
      <w:iCs/>
      <w:color w:val="4F81BD" w:themeColor="accent1"/>
      <w:spacing w:val="15"/>
      <w:sz w:val="72"/>
      <w:szCs w:val="24"/>
    </w:rPr>
  </w:style>
  <w:style w:type="character" w:customStyle="1" w:styleId="SubtitleChar">
    <w:name w:val="Subtitle Char"/>
    <w:basedOn w:val="DefaultParagraphFont"/>
    <w:link w:val="Subtitle"/>
    <w:uiPriority w:val="11"/>
    <w:rsid w:val="00651BE1"/>
    <w:rPr>
      <w:rFonts w:asciiTheme="majorHAnsi" w:eastAsiaTheme="majorEastAsia" w:hAnsiTheme="majorHAnsi" w:cstheme="majorBidi"/>
      <w:i/>
      <w:iCs/>
      <w:color w:val="4F81BD" w:themeColor="accent1"/>
      <w:spacing w:val="15"/>
      <w:sz w:val="72"/>
      <w:szCs w:val="24"/>
    </w:rPr>
  </w:style>
  <w:style w:type="character" w:styleId="Hyperlink">
    <w:name w:val="Hyperlink"/>
    <w:basedOn w:val="DefaultParagraphFont"/>
    <w:uiPriority w:val="99"/>
    <w:unhideWhenUsed/>
    <w:rsid w:val="004838F5"/>
    <w:rPr>
      <w:color w:val="0000FF" w:themeColor="hyperlink"/>
      <w:u w:val="single"/>
    </w:rPr>
  </w:style>
  <w:style w:type="paragraph" w:styleId="ListParagraph">
    <w:name w:val="List Paragraph"/>
    <w:basedOn w:val="Normal"/>
    <w:uiPriority w:val="34"/>
    <w:qFormat/>
    <w:rsid w:val="004838F5"/>
    <w:pPr>
      <w:ind w:left="720"/>
      <w:contextualSpacing/>
    </w:pPr>
  </w:style>
  <w:style w:type="paragraph" w:styleId="Footer">
    <w:name w:val="footer"/>
    <w:basedOn w:val="Normal"/>
    <w:link w:val="FooterChar"/>
    <w:uiPriority w:val="99"/>
    <w:unhideWhenUsed/>
    <w:rsid w:val="00C32BF7"/>
    <w:pPr>
      <w:tabs>
        <w:tab w:val="center" w:pos="4320"/>
        <w:tab w:val="right" w:pos="8640"/>
      </w:tabs>
    </w:pPr>
  </w:style>
  <w:style w:type="character" w:customStyle="1" w:styleId="FooterChar">
    <w:name w:val="Footer Char"/>
    <w:basedOn w:val="DefaultParagraphFont"/>
    <w:link w:val="Footer"/>
    <w:uiPriority w:val="99"/>
    <w:rsid w:val="00C32BF7"/>
    <w:rPr>
      <w:sz w:val="24"/>
    </w:rPr>
  </w:style>
  <w:style w:type="character" w:styleId="PageNumber">
    <w:name w:val="page number"/>
    <w:basedOn w:val="DefaultParagraphFont"/>
    <w:uiPriority w:val="99"/>
    <w:semiHidden/>
    <w:unhideWhenUsed/>
    <w:rsid w:val="00C32BF7"/>
  </w:style>
  <w:style w:type="paragraph" w:styleId="TOCHeading">
    <w:name w:val="TOC Heading"/>
    <w:basedOn w:val="Heading1"/>
    <w:next w:val="Normal"/>
    <w:uiPriority w:val="39"/>
    <w:unhideWhenUsed/>
    <w:qFormat/>
    <w:rsid w:val="00F44939"/>
    <w:pPr>
      <w:keepLines/>
      <w:numPr>
        <w:numId w:val="0"/>
      </w:numPr>
      <w:spacing w:after="0" w:line="276" w:lineRule="auto"/>
      <w:outlineLvl w:val="9"/>
    </w:pPr>
    <w:rPr>
      <w:color w:val="365F91" w:themeColor="accent1" w:themeShade="BF"/>
      <w:kern w:val="0"/>
      <w:sz w:val="28"/>
      <w:szCs w:val="28"/>
    </w:rPr>
  </w:style>
  <w:style w:type="paragraph" w:styleId="TOC1">
    <w:name w:val="toc 1"/>
    <w:basedOn w:val="Normal"/>
    <w:next w:val="Normal"/>
    <w:autoRedefine/>
    <w:uiPriority w:val="39"/>
    <w:unhideWhenUsed/>
    <w:rsid w:val="00417675"/>
    <w:pPr>
      <w:tabs>
        <w:tab w:val="left" w:pos="382"/>
        <w:tab w:val="right" w:leader="dot" w:pos="10070"/>
      </w:tabs>
      <w:spacing w:before="120"/>
    </w:pPr>
    <w:rPr>
      <w:rFonts w:asciiTheme="minorHAnsi" w:hAnsiTheme="minorHAnsi"/>
      <w:b/>
      <w:szCs w:val="24"/>
    </w:rPr>
  </w:style>
  <w:style w:type="paragraph" w:styleId="TOC2">
    <w:name w:val="toc 2"/>
    <w:basedOn w:val="Normal"/>
    <w:next w:val="Normal"/>
    <w:autoRedefine/>
    <w:uiPriority w:val="39"/>
    <w:unhideWhenUsed/>
    <w:rsid w:val="00F44939"/>
    <w:pPr>
      <w:ind w:left="240"/>
    </w:pPr>
    <w:rPr>
      <w:rFonts w:asciiTheme="minorHAnsi" w:hAnsiTheme="minorHAnsi"/>
      <w:b/>
      <w:sz w:val="22"/>
      <w:szCs w:val="22"/>
    </w:rPr>
  </w:style>
  <w:style w:type="paragraph" w:styleId="TOC3">
    <w:name w:val="toc 3"/>
    <w:basedOn w:val="Normal"/>
    <w:next w:val="Normal"/>
    <w:autoRedefine/>
    <w:uiPriority w:val="39"/>
    <w:unhideWhenUsed/>
    <w:rsid w:val="00F44939"/>
    <w:pPr>
      <w:ind w:left="480"/>
    </w:pPr>
    <w:rPr>
      <w:rFonts w:asciiTheme="minorHAnsi" w:hAnsiTheme="minorHAnsi"/>
      <w:sz w:val="22"/>
      <w:szCs w:val="22"/>
    </w:rPr>
  </w:style>
  <w:style w:type="paragraph" w:styleId="TOC4">
    <w:name w:val="toc 4"/>
    <w:basedOn w:val="Normal"/>
    <w:next w:val="Normal"/>
    <w:autoRedefine/>
    <w:uiPriority w:val="39"/>
    <w:unhideWhenUsed/>
    <w:rsid w:val="00F44939"/>
    <w:pPr>
      <w:ind w:left="720"/>
    </w:pPr>
    <w:rPr>
      <w:rFonts w:asciiTheme="minorHAnsi" w:hAnsiTheme="minorHAnsi"/>
      <w:sz w:val="20"/>
    </w:rPr>
  </w:style>
  <w:style w:type="paragraph" w:styleId="TOC5">
    <w:name w:val="toc 5"/>
    <w:basedOn w:val="Normal"/>
    <w:next w:val="Normal"/>
    <w:autoRedefine/>
    <w:uiPriority w:val="39"/>
    <w:unhideWhenUsed/>
    <w:rsid w:val="00F44939"/>
    <w:pPr>
      <w:ind w:left="960"/>
    </w:pPr>
    <w:rPr>
      <w:rFonts w:asciiTheme="minorHAnsi" w:hAnsiTheme="minorHAnsi"/>
      <w:sz w:val="20"/>
    </w:rPr>
  </w:style>
  <w:style w:type="paragraph" w:styleId="TOC6">
    <w:name w:val="toc 6"/>
    <w:basedOn w:val="Normal"/>
    <w:next w:val="Normal"/>
    <w:autoRedefine/>
    <w:uiPriority w:val="39"/>
    <w:unhideWhenUsed/>
    <w:rsid w:val="00F44939"/>
    <w:pPr>
      <w:ind w:left="1200"/>
    </w:pPr>
    <w:rPr>
      <w:rFonts w:asciiTheme="minorHAnsi" w:hAnsiTheme="minorHAnsi"/>
      <w:sz w:val="20"/>
    </w:rPr>
  </w:style>
  <w:style w:type="paragraph" w:styleId="TOC7">
    <w:name w:val="toc 7"/>
    <w:basedOn w:val="Normal"/>
    <w:next w:val="Normal"/>
    <w:autoRedefine/>
    <w:uiPriority w:val="39"/>
    <w:unhideWhenUsed/>
    <w:rsid w:val="00F44939"/>
    <w:pPr>
      <w:ind w:left="1440"/>
    </w:pPr>
    <w:rPr>
      <w:rFonts w:asciiTheme="minorHAnsi" w:hAnsiTheme="minorHAnsi"/>
      <w:sz w:val="20"/>
    </w:rPr>
  </w:style>
  <w:style w:type="paragraph" w:styleId="TOC8">
    <w:name w:val="toc 8"/>
    <w:basedOn w:val="Normal"/>
    <w:next w:val="Normal"/>
    <w:autoRedefine/>
    <w:uiPriority w:val="39"/>
    <w:unhideWhenUsed/>
    <w:rsid w:val="00F44939"/>
    <w:pPr>
      <w:ind w:left="1680"/>
    </w:pPr>
    <w:rPr>
      <w:rFonts w:asciiTheme="minorHAnsi" w:hAnsiTheme="minorHAnsi"/>
      <w:sz w:val="20"/>
    </w:rPr>
  </w:style>
  <w:style w:type="paragraph" w:styleId="TOC9">
    <w:name w:val="toc 9"/>
    <w:basedOn w:val="Normal"/>
    <w:next w:val="Normal"/>
    <w:autoRedefine/>
    <w:uiPriority w:val="39"/>
    <w:unhideWhenUsed/>
    <w:rsid w:val="00F44939"/>
    <w:pPr>
      <w:ind w:left="1920"/>
    </w:pPr>
    <w:rPr>
      <w:rFonts w:asciiTheme="minorHAnsi" w:hAnsiTheme="minorHAnsi"/>
      <w:sz w:val="20"/>
    </w:rPr>
  </w:style>
  <w:style w:type="table" w:styleId="TableGrid">
    <w:name w:val="Table Grid"/>
    <w:basedOn w:val="TableNormal"/>
    <w:uiPriority w:val="59"/>
    <w:rsid w:val="00FA0D98"/>
    <w:pPr>
      <w:jc w:val="center"/>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C5386"/>
    <w:pPr>
      <w:spacing w:before="100" w:beforeAutospacing="1" w:after="100" w:afterAutospacing="1"/>
    </w:pPr>
    <w:rPr>
      <w:rFonts w:ascii="Times" w:eastAsiaTheme="minorEastAsia" w:hAnsi="Times"/>
      <w:sz w:val="20"/>
    </w:rPr>
  </w:style>
  <w:style w:type="paragraph" w:styleId="Caption">
    <w:name w:val="caption"/>
    <w:basedOn w:val="Normal"/>
    <w:next w:val="Normal"/>
    <w:uiPriority w:val="35"/>
    <w:unhideWhenUsed/>
    <w:qFormat/>
    <w:rsid w:val="001440CE"/>
    <w:pPr>
      <w:spacing w:before="240" w:after="240"/>
      <w:ind w:firstLine="720"/>
      <w:jc w:val="center"/>
    </w:pPr>
    <w:rPr>
      <w:b/>
      <w:bCs/>
      <w:color w:val="000000" w:themeColor="text1"/>
      <w:szCs w:val="24"/>
    </w:rPr>
  </w:style>
  <w:style w:type="paragraph" w:styleId="TableofFigures">
    <w:name w:val="table of figures"/>
    <w:basedOn w:val="Normal"/>
    <w:next w:val="Normal"/>
    <w:uiPriority w:val="99"/>
    <w:unhideWhenUsed/>
    <w:rsid w:val="001440CE"/>
    <w:pPr>
      <w:ind w:left="480" w:hanging="480"/>
    </w:pPr>
  </w:style>
  <w:style w:type="character" w:styleId="PlaceholderText">
    <w:name w:val="Placeholder Text"/>
    <w:basedOn w:val="DefaultParagraphFont"/>
    <w:uiPriority w:val="99"/>
    <w:semiHidden/>
    <w:rsid w:val="00195471"/>
    <w:rPr>
      <w:color w:val="808080"/>
    </w:rPr>
  </w:style>
  <w:style w:type="paragraph" w:styleId="FootnoteText">
    <w:name w:val="footnote text"/>
    <w:basedOn w:val="Normal"/>
    <w:link w:val="FootnoteTextChar"/>
    <w:uiPriority w:val="99"/>
    <w:unhideWhenUsed/>
    <w:rsid w:val="00F70766"/>
    <w:rPr>
      <w:szCs w:val="24"/>
    </w:rPr>
  </w:style>
  <w:style w:type="character" w:customStyle="1" w:styleId="FootnoteTextChar">
    <w:name w:val="Footnote Text Char"/>
    <w:basedOn w:val="DefaultParagraphFont"/>
    <w:link w:val="FootnoteText"/>
    <w:uiPriority w:val="99"/>
    <w:rsid w:val="00F70766"/>
    <w:rPr>
      <w:sz w:val="24"/>
      <w:szCs w:val="24"/>
    </w:rPr>
  </w:style>
  <w:style w:type="character" w:styleId="FootnoteReference">
    <w:name w:val="footnote reference"/>
    <w:basedOn w:val="DefaultParagraphFont"/>
    <w:uiPriority w:val="99"/>
    <w:unhideWhenUsed/>
    <w:rsid w:val="00F70766"/>
    <w:rPr>
      <w:vertAlign w:val="superscript"/>
    </w:rPr>
  </w:style>
  <w:style w:type="paragraph" w:styleId="HTMLPreformatted">
    <w:name w:val="HTML Preformatted"/>
    <w:basedOn w:val="Normal"/>
    <w:link w:val="HTMLPreformattedChar"/>
    <w:uiPriority w:val="99"/>
    <w:semiHidden/>
    <w:unhideWhenUsed/>
    <w:rsid w:val="00C92C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rPr>
  </w:style>
  <w:style w:type="character" w:customStyle="1" w:styleId="HTMLPreformattedChar">
    <w:name w:val="HTML Preformatted Char"/>
    <w:basedOn w:val="DefaultParagraphFont"/>
    <w:link w:val="HTMLPreformatted"/>
    <w:uiPriority w:val="99"/>
    <w:semiHidden/>
    <w:rsid w:val="00C92CA7"/>
    <w:rPr>
      <w:rFonts w:ascii="Courier" w:hAnsi="Courier" w:cs="Courier"/>
    </w:rPr>
  </w:style>
  <w:style w:type="character" w:styleId="FollowedHyperlink">
    <w:name w:val="FollowedHyperlink"/>
    <w:basedOn w:val="DefaultParagraphFont"/>
    <w:uiPriority w:val="99"/>
    <w:semiHidden/>
    <w:unhideWhenUsed/>
    <w:rsid w:val="00D23A60"/>
    <w:rPr>
      <w:color w:val="800080" w:themeColor="followedHyperlink"/>
      <w:u w:val="single"/>
    </w:rPr>
  </w:style>
  <w:style w:type="character" w:styleId="Strong">
    <w:name w:val="Strong"/>
    <w:basedOn w:val="DefaultParagraphFont"/>
    <w:uiPriority w:val="22"/>
    <w:qFormat/>
    <w:rsid w:val="00C914B0"/>
    <w:rPr>
      <w:b/>
      <w:bCs/>
    </w:rPr>
  </w:style>
  <w:style w:type="paragraph" w:styleId="BodyText">
    <w:name w:val="Body Text"/>
    <w:basedOn w:val="Normal"/>
    <w:link w:val="BodyTextChar"/>
    <w:uiPriority w:val="99"/>
    <w:semiHidden/>
    <w:unhideWhenUsed/>
    <w:rsid w:val="00326701"/>
    <w:pPr>
      <w:spacing w:after="120"/>
    </w:pPr>
  </w:style>
  <w:style w:type="character" w:customStyle="1" w:styleId="BodyTextChar">
    <w:name w:val="Body Text Char"/>
    <w:basedOn w:val="DefaultParagraphFont"/>
    <w:link w:val="BodyText"/>
    <w:uiPriority w:val="99"/>
    <w:semiHidden/>
    <w:rsid w:val="00326701"/>
    <w:rPr>
      <w:sz w:val="24"/>
    </w:rPr>
  </w:style>
  <w:style w:type="paragraph" w:styleId="BodyTextIndent">
    <w:name w:val="Body Text Indent"/>
    <w:basedOn w:val="Normal"/>
    <w:link w:val="BodyTextIndentChar"/>
    <w:uiPriority w:val="99"/>
    <w:unhideWhenUsed/>
    <w:rsid w:val="00326701"/>
    <w:pPr>
      <w:spacing w:after="120"/>
      <w:ind w:left="360"/>
    </w:pPr>
  </w:style>
  <w:style w:type="character" w:customStyle="1" w:styleId="BodyTextIndentChar">
    <w:name w:val="Body Text Indent Char"/>
    <w:basedOn w:val="DefaultParagraphFont"/>
    <w:link w:val="BodyTextIndent"/>
    <w:uiPriority w:val="99"/>
    <w:rsid w:val="00326701"/>
    <w:rPr>
      <w:sz w:val="24"/>
    </w:rPr>
  </w:style>
  <w:style w:type="paragraph" w:styleId="Revision">
    <w:name w:val="Revision"/>
    <w:hidden/>
    <w:uiPriority w:val="99"/>
    <w:semiHidden/>
    <w:rsid w:val="00976A28"/>
    <w:rPr>
      <w:sz w:val="24"/>
    </w:rPr>
  </w:style>
  <w:style w:type="character" w:styleId="UnresolvedMention">
    <w:name w:val="Unresolved Mention"/>
    <w:basedOn w:val="DefaultParagraphFont"/>
    <w:uiPriority w:val="99"/>
    <w:semiHidden/>
    <w:unhideWhenUsed/>
    <w:rsid w:val="008A69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519251">
      <w:bodyDiv w:val="1"/>
      <w:marLeft w:val="0"/>
      <w:marRight w:val="0"/>
      <w:marTop w:val="0"/>
      <w:marBottom w:val="0"/>
      <w:divBdr>
        <w:top w:val="none" w:sz="0" w:space="0" w:color="auto"/>
        <w:left w:val="none" w:sz="0" w:space="0" w:color="auto"/>
        <w:bottom w:val="none" w:sz="0" w:space="0" w:color="auto"/>
        <w:right w:val="none" w:sz="0" w:space="0" w:color="auto"/>
      </w:divBdr>
    </w:div>
    <w:div w:id="87578774">
      <w:bodyDiv w:val="1"/>
      <w:marLeft w:val="0"/>
      <w:marRight w:val="0"/>
      <w:marTop w:val="0"/>
      <w:marBottom w:val="0"/>
      <w:divBdr>
        <w:top w:val="none" w:sz="0" w:space="0" w:color="auto"/>
        <w:left w:val="none" w:sz="0" w:space="0" w:color="auto"/>
        <w:bottom w:val="none" w:sz="0" w:space="0" w:color="auto"/>
        <w:right w:val="none" w:sz="0" w:space="0" w:color="auto"/>
      </w:divBdr>
    </w:div>
    <w:div w:id="216821801">
      <w:bodyDiv w:val="1"/>
      <w:marLeft w:val="0"/>
      <w:marRight w:val="0"/>
      <w:marTop w:val="0"/>
      <w:marBottom w:val="0"/>
      <w:divBdr>
        <w:top w:val="none" w:sz="0" w:space="0" w:color="auto"/>
        <w:left w:val="none" w:sz="0" w:space="0" w:color="auto"/>
        <w:bottom w:val="none" w:sz="0" w:space="0" w:color="auto"/>
        <w:right w:val="none" w:sz="0" w:space="0" w:color="auto"/>
      </w:divBdr>
    </w:div>
    <w:div w:id="222984942">
      <w:bodyDiv w:val="1"/>
      <w:marLeft w:val="0"/>
      <w:marRight w:val="0"/>
      <w:marTop w:val="0"/>
      <w:marBottom w:val="0"/>
      <w:divBdr>
        <w:top w:val="none" w:sz="0" w:space="0" w:color="auto"/>
        <w:left w:val="none" w:sz="0" w:space="0" w:color="auto"/>
        <w:bottom w:val="none" w:sz="0" w:space="0" w:color="auto"/>
        <w:right w:val="none" w:sz="0" w:space="0" w:color="auto"/>
      </w:divBdr>
    </w:div>
    <w:div w:id="230309108">
      <w:bodyDiv w:val="1"/>
      <w:marLeft w:val="0"/>
      <w:marRight w:val="0"/>
      <w:marTop w:val="0"/>
      <w:marBottom w:val="0"/>
      <w:divBdr>
        <w:top w:val="none" w:sz="0" w:space="0" w:color="auto"/>
        <w:left w:val="none" w:sz="0" w:space="0" w:color="auto"/>
        <w:bottom w:val="none" w:sz="0" w:space="0" w:color="auto"/>
        <w:right w:val="none" w:sz="0" w:space="0" w:color="auto"/>
      </w:divBdr>
    </w:div>
    <w:div w:id="281618437">
      <w:bodyDiv w:val="1"/>
      <w:marLeft w:val="0"/>
      <w:marRight w:val="0"/>
      <w:marTop w:val="0"/>
      <w:marBottom w:val="0"/>
      <w:divBdr>
        <w:top w:val="none" w:sz="0" w:space="0" w:color="auto"/>
        <w:left w:val="none" w:sz="0" w:space="0" w:color="auto"/>
        <w:bottom w:val="none" w:sz="0" w:space="0" w:color="auto"/>
        <w:right w:val="none" w:sz="0" w:space="0" w:color="auto"/>
      </w:divBdr>
    </w:div>
    <w:div w:id="625547123">
      <w:bodyDiv w:val="1"/>
      <w:marLeft w:val="0"/>
      <w:marRight w:val="0"/>
      <w:marTop w:val="0"/>
      <w:marBottom w:val="0"/>
      <w:divBdr>
        <w:top w:val="none" w:sz="0" w:space="0" w:color="auto"/>
        <w:left w:val="none" w:sz="0" w:space="0" w:color="auto"/>
        <w:bottom w:val="none" w:sz="0" w:space="0" w:color="auto"/>
        <w:right w:val="none" w:sz="0" w:space="0" w:color="auto"/>
      </w:divBdr>
    </w:div>
    <w:div w:id="631834069">
      <w:bodyDiv w:val="1"/>
      <w:marLeft w:val="0"/>
      <w:marRight w:val="0"/>
      <w:marTop w:val="0"/>
      <w:marBottom w:val="0"/>
      <w:divBdr>
        <w:top w:val="none" w:sz="0" w:space="0" w:color="auto"/>
        <w:left w:val="none" w:sz="0" w:space="0" w:color="auto"/>
        <w:bottom w:val="none" w:sz="0" w:space="0" w:color="auto"/>
        <w:right w:val="none" w:sz="0" w:space="0" w:color="auto"/>
      </w:divBdr>
    </w:div>
    <w:div w:id="658533546">
      <w:bodyDiv w:val="1"/>
      <w:marLeft w:val="0"/>
      <w:marRight w:val="0"/>
      <w:marTop w:val="0"/>
      <w:marBottom w:val="0"/>
      <w:divBdr>
        <w:top w:val="none" w:sz="0" w:space="0" w:color="auto"/>
        <w:left w:val="none" w:sz="0" w:space="0" w:color="auto"/>
        <w:bottom w:val="none" w:sz="0" w:space="0" w:color="auto"/>
        <w:right w:val="none" w:sz="0" w:space="0" w:color="auto"/>
      </w:divBdr>
    </w:div>
    <w:div w:id="674573665">
      <w:bodyDiv w:val="1"/>
      <w:marLeft w:val="0"/>
      <w:marRight w:val="0"/>
      <w:marTop w:val="0"/>
      <w:marBottom w:val="0"/>
      <w:divBdr>
        <w:top w:val="none" w:sz="0" w:space="0" w:color="auto"/>
        <w:left w:val="none" w:sz="0" w:space="0" w:color="auto"/>
        <w:bottom w:val="none" w:sz="0" w:space="0" w:color="auto"/>
        <w:right w:val="none" w:sz="0" w:space="0" w:color="auto"/>
      </w:divBdr>
    </w:div>
    <w:div w:id="683047720">
      <w:bodyDiv w:val="1"/>
      <w:marLeft w:val="0"/>
      <w:marRight w:val="0"/>
      <w:marTop w:val="0"/>
      <w:marBottom w:val="0"/>
      <w:divBdr>
        <w:top w:val="none" w:sz="0" w:space="0" w:color="auto"/>
        <w:left w:val="none" w:sz="0" w:space="0" w:color="auto"/>
        <w:bottom w:val="none" w:sz="0" w:space="0" w:color="auto"/>
        <w:right w:val="none" w:sz="0" w:space="0" w:color="auto"/>
      </w:divBdr>
    </w:div>
    <w:div w:id="718170906">
      <w:bodyDiv w:val="1"/>
      <w:marLeft w:val="0"/>
      <w:marRight w:val="0"/>
      <w:marTop w:val="0"/>
      <w:marBottom w:val="0"/>
      <w:divBdr>
        <w:top w:val="none" w:sz="0" w:space="0" w:color="auto"/>
        <w:left w:val="none" w:sz="0" w:space="0" w:color="auto"/>
        <w:bottom w:val="none" w:sz="0" w:space="0" w:color="auto"/>
        <w:right w:val="none" w:sz="0" w:space="0" w:color="auto"/>
      </w:divBdr>
    </w:div>
    <w:div w:id="755590934">
      <w:bodyDiv w:val="1"/>
      <w:marLeft w:val="0"/>
      <w:marRight w:val="0"/>
      <w:marTop w:val="0"/>
      <w:marBottom w:val="0"/>
      <w:divBdr>
        <w:top w:val="none" w:sz="0" w:space="0" w:color="auto"/>
        <w:left w:val="none" w:sz="0" w:space="0" w:color="auto"/>
        <w:bottom w:val="none" w:sz="0" w:space="0" w:color="auto"/>
        <w:right w:val="none" w:sz="0" w:space="0" w:color="auto"/>
      </w:divBdr>
    </w:div>
    <w:div w:id="859465591">
      <w:bodyDiv w:val="1"/>
      <w:marLeft w:val="0"/>
      <w:marRight w:val="0"/>
      <w:marTop w:val="0"/>
      <w:marBottom w:val="0"/>
      <w:divBdr>
        <w:top w:val="none" w:sz="0" w:space="0" w:color="auto"/>
        <w:left w:val="none" w:sz="0" w:space="0" w:color="auto"/>
        <w:bottom w:val="none" w:sz="0" w:space="0" w:color="auto"/>
        <w:right w:val="none" w:sz="0" w:space="0" w:color="auto"/>
      </w:divBdr>
    </w:div>
    <w:div w:id="971322970">
      <w:bodyDiv w:val="1"/>
      <w:marLeft w:val="0"/>
      <w:marRight w:val="0"/>
      <w:marTop w:val="0"/>
      <w:marBottom w:val="0"/>
      <w:divBdr>
        <w:top w:val="none" w:sz="0" w:space="0" w:color="auto"/>
        <w:left w:val="none" w:sz="0" w:space="0" w:color="auto"/>
        <w:bottom w:val="none" w:sz="0" w:space="0" w:color="auto"/>
        <w:right w:val="none" w:sz="0" w:space="0" w:color="auto"/>
      </w:divBdr>
    </w:div>
    <w:div w:id="1217358966">
      <w:bodyDiv w:val="1"/>
      <w:marLeft w:val="0"/>
      <w:marRight w:val="0"/>
      <w:marTop w:val="0"/>
      <w:marBottom w:val="0"/>
      <w:divBdr>
        <w:top w:val="none" w:sz="0" w:space="0" w:color="auto"/>
        <w:left w:val="none" w:sz="0" w:space="0" w:color="auto"/>
        <w:bottom w:val="none" w:sz="0" w:space="0" w:color="auto"/>
        <w:right w:val="none" w:sz="0" w:space="0" w:color="auto"/>
      </w:divBdr>
    </w:div>
    <w:div w:id="1349522717">
      <w:bodyDiv w:val="1"/>
      <w:marLeft w:val="0"/>
      <w:marRight w:val="0"/>
      <w:marTop w:val="0"/>
      <w:marBottom w:val="0"/>
      <w:divBdr>
        <w:top w:val="none" w:sz="0" w:space="0" w:color="auto"/>
        <w:left w:val="none" w:sz="0" w:space="0" w:color="auto"/>
        <w:bottom w:val="none" w:sz="0" w:space="0" w:color="auto"/>
        <w:right w:val="none" w:sz="0" w:space="0" w:color="auto"/>
      </w:divBdr>
    </w:div>
    <w:div w:id="1485123509">
      <w:bodyDiv w:val="1"/>
      <w:marLeft w:val="0"/>
      <w:marRight w:val="0"/>
      <w:marTop w:val="0"/>
      <w:marBottom w:val="0"/>
      <w:divBdr>
        <w:top w:val="none" w:sz="0" w:space="0" w:color="auto"/>
        <w:left w:val="none" w:sz="0" w:space="0" w:color="auto"/>
        <w:bottom w:val="none" w:sz="0" w:space="0" w:color="auto"/>
        <w:right w:val="none" w:sz="0" w:space="0" w:color="auto"/>
      </w:divBdr>
    </w:div>
    <w:div w:id="1488086460">
      <w:bodyDiv w:val="1"/>
      <w:marLeft w:val="0"/>
      <w:marRight w:val="0"/>
      <w:marTop w:val="0"/>
      <w:marBottom w:val="0"/>
      <w:divBdr>
        <w:top w:val="none" w:sz="0" w:space="0" w:color="auto"/>
        <w:left w:val="none" w:sz="0" w:space="0" w:color="auto"/>
        <w:bottom w:val="none" w:sz="0" w:space="0" w:color="auto"/>
        <w:right w:val="none" w:sz="0" w:space="0" w:color="auto"/>
      </w:divBdr>
    </w:div>
    <w:div w:id="1560507619">
      <w:bodyDiv w:val="1"/>
      <w:marLeft w:val="0"/>
      <w:marRight w:val="0"/>
      <w:marTop w:val="0"/>
      <w:marBottom w:val="0"/>
      <w:divBdr>
        <w:top w:val="none" w:sz="0" w:space="0" w:color="auto"/>
        <w:left w:val="none" w:sz="0" w:space="0" w:color="auto"/>
        <w:bottom w:val="none" w:sz="0" w:space="0" w:color="auto"/>
        <w:right w:val="none" w:sz="0" w:space="0" w:color="auto"/>
      </w:divBdr>
    </w:div>
    <w:div w:id="1582450582">
      <w:bodyDiv w:val="1"/>
      <w:marLeft w:val="0"/>
      <w:marRight w:val="0"/>
      <w:marTop w:val="0"/>
      <w:marBottom w:val="0"/>
      <w:divBdr>
        <w:top w:val="none" w:sz="0" w:space="0" w:color="auto"/>
        <w:left w:val="none" w:sz="0" w:space="0" w:color="auto"/>
        <w:bottom w:val="none" w:sz="0" w:space="0" w:color="auto"/>
        <w:right w:val="none" w:sz="0" w:space="0" w:color="auto"/>
      </w:divBdr>
    </w:div>
    <w:div w:id="1600140364">
      <w:bodyDiv w:val="1"/>
      <w:marLeft w:val="0"/>
      <w:marRight w:val="0"/>
      <w:marTop w:val="0"/>
      <w:marBottom w:val="0"/>
      <w:divBdr>
        <w:top w:val="none" w:sz="0" w:space="0" w:color="auto"/>
        <w:left w:val="none" w:sz="0" w:space="0" w:color="auto"/>
        <w:bottom w:val="none" w:sz="0" w:space="0" w:color="auto"/>
        <w:right w:val="none" w:sz="0" w:space="0" w:color="auto"/>
      </w:divBdr>
    </w:div>
    <w:div w:id="1654601934">
      <w:bodyDiv w:val="1"/>
      <w:marLeft w:val="0"/>
      <w:marRight w:val="0"/>
      <w:marTop w:val="0"/>
      <w:marBottom w:val="0"/>
      <w:divBdr>
        <w:top w:val="none" w:sz="0" w:space="0" w:color="auto"/>
        <w:left w:val="none" w:sz="0" w:space="0" w:color="auto"/>
        <w:bottom w:val="none" w:sz="0" w:space="0" w:color="auto"/>
        <w:right w:val="none" w:sz="0" w:space="0" w:color="auto"/>
      </w:divBdr>
    </w:div>
    <w:div w:id="1673097705">
      <w:bodyDiv w:val="1"/>
      <w:marLeft w:val="0"/>
      <w:marRight w:val="0"/>
      <w:marTop w:val="0"/>
      <w:marBottom w:val="0"/>
      <w:divBdr>
        <w:top w:val="none" w:sz="0" w:space="0" w:color="auto"/>
        <w:left w:val="none" w:sz="0" w:space="0" w:color="auto"/>
        <w:bottom w:val="none" w:sz="0" w:space="0" w:color="auto"/>
        <w:right w:val="none" w:sz="0" w:space="0" w:color="auto"/>
      </w:divBdr>
    </w:div>
    <w:div w:id="1744640431">
      <w:bodyDiv w:val="1"/>
      <w:marLeft w:val="0"/>
      <w:marRight w:val="0"/>
      <w:marTop w:val="0"/>
      <w:marBottom w:val="0"/>
      <w:divBdr>
        <w:top w:val="none" w:sz="0" w:space="0" w:color="auto"/>
        <w:left w:val="none" w:sz="0" w:space="0" w:color="auto"/>
        <w:bottom w:val="none" w:sz="0" w:space="0" w:color="auto"/>
        <w:right w:val="none" w:sz="0" w:space="0" w:color="auto"/>
      </w:divBdr>
    </w:div>
    <w:div w:id="1838962278">
      <w:bodyDiv w:val="1"/>
      <w:marLeft w:val="0"/>
      <w:marRight w:val="0"/>
      <w:marTop w:val="0"/>
      <w:marBottom w:val="0"/>
      <w:divBdr>
        <w:top w:val="none" w:sz="0" w:space="0" w:color="auto"/>
        <w:left w:val="none" w:sz="0" w:space="0" w:color="auto"/>
        <w:bottom w:val="none" w:sz="0" w:space="0" w:color="auto"/>
        <w:right w:val="none" w:sz="0" w:space="0" w:color="auto"/>
      </w:divBdr>
    </w:div>
    <w:div w:id="1908492594">
      <w:bodyDiv w:val="1"/>
      <w:marLeft w:val="0"/>
      <w:marRight w:val="0"/>
      <w:marTop w:val="0"/>
      <w:marBottom w:val="0"/>
      <w:divBdr>
        <w:top w:val="none" w:sz="0" w:space="0" w:color="auto"/>
        <w:left w:val="none" w:sz="0" w:space="0" w:color="auto"/>
        <w:bottom w:val="none" w:sz="0" w:space="0" w:color="auto"/>
        <w:right w:val="none" w:sz="0" w:space="0" w:color="auto"/>
      </w:divBdr>
    </w:div>
    <w:div w:id="1941453985">
      <w:bodyDiv w:val="1"/>
      <w:marLeft w:val="0"/>
      <w:marRight w:val="0"/>
      <w:marTop w:val="0"/>
      <w:marBottom w:val="0"/>
      <w:divBdr>
        <w:top w:val="none" w:sz="0" w:space="0" w:color="auto"/>
        <w:left w:val="none" w:sz="0" w:space="0" w:color="auto"/>
        <w:bottom w:val="none" w:sz="0" w:space="0" w:color="auto"/>
        <w:right w:val="none" w:sz="0" w:space="0" w:color="auto"/>
      </w:divBdr>
    </w:div>
    <w:div w:id="1942948492">
      <w:bodyDiv w:val="1"/>
      <w:marLeft w:val="0"/>
      <w:marRight w:val="0"/>
      <w:marTop w:val="0"/>
      <w:marBottom w:val="0"/>
      <w:divBdr>
        <w:top w:val="none" w:sz="0" w:space="0" w:color="auto"/>
        <w:left w:val="none" w:sz="0" w:space="0" w:color="auto"/>
        <w:bottom w:val="none" w:sz="0" w:space="0" w:color="auto"/>
        <w:right w:val="none" w:sz="0" w:space="0" w:color="auto"/>
      </w:divBdr>
    </w:div>
    <w:div w:id="1944536835">
      <w:bodyDiv w:val="1"/>
      <w:marLeft w:val="0"/>
      <w:marRight w:val="0"/>
      <w:marTop w:val="0"/>
      <w:marBottom w:val="0"/>
      <w:divBdr>
        <w:top w:val="none" w:sz="0" w:space="0" w:color="auto"/>
        <w:left w:val="none" w:sz="0" w:space="0" w:color="auto"/>
        <w:bottom w:val="none" w:sz="0" w:space="0" w:color="auto"/>
        <w:right w:val="none" w:sz="0" w:space="0" w:color="auto"/>
      </w:divBdr>
    </w:div>
    <w:div w:id="20257407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www.instesre.org/Aerosols/order_form.pdf" TargetMode="External"/><Relationship Id="rId17" Type="http://schemas.openxmlformats.org/officeDocument/2006/relationships/image" Target="media/image7.png"/><Relationship Id="rId25" Type="http://schemas.openxmlformats.org/officeDocument/2006/relationships/hyperlink" Target="https://raw.githubusercontent.com/csatt/ADS1115_InstESRE_Pyranometer/master/Arduino/Test_ADS1115_Pyranometer/Test_ADS1115_Pyranometer.ino"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www.arduino.cc/en/Main/Software"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brooksdr@instesre.org" TargetMode="External"/><Relationship Id="rId24" Type="http://schemas.openxmlformats.org/officeDocument/2006/relationships/hyperlink" Target="https://raw.githubusercontent.com/csatt/ADS1115_InstESRE_Pyranometer/master/Arduino/Test_ADS1115_Pyranometer/Test_ADS1115_Pyranometer.ino"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hyperlink" Target="https://www.instructables.com/id/ADS1115-InstESRE-Pyranometer" TargetMode="External"/><Relationship Id="rId4" Type="http://schemas.openxmlformats.org/officeDocument/2006/relationships/settings" Target="settings.xml"/><Relationship Id="rId9" Type="http://schemas.openxmlformats.org/officeDocument/2006/relationships/hyperlink" Target="http://www.instesre.org/construction/pyranometer/pyranometer.htm" TargetMode="External"/><Relationship Id="rId14" Type="http://schemas.openxmlformats.org/officeDocument/2006/relationships/image" Target="media/image4.png"/><Relationship Id="rId22" Type="http://schemas.openxmlformats.org/officeDocument/2006/relationships/hyperlink" Target="https://raw.githubusercontent.com/csatt/Test_ADS1X15/master/Test_ADS1X15.ino" TargetMode="External"/><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6CC51B-BC21-A84B-A260-F062C2BA48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2856</TotalTime>
  <Pages>22</Pages>
  <Words>4001</Words>
  <Characters>22806</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IV Swinger: Design, Construction and Operation</vt:lpstr>
    </vt:vector>
  </TitlesOfParts>
  <Manager/>
  <Company/>
  <LinksUpToDate>false</LinksUpToDate>
  <CharactersWithSpaces>26754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IV Swinger: Design, Construction and Operation</dc:title>
  <dc:subject/>
  <dc:creator>Chris Satterlee</dc:creator>
  <cp:keywords/>
  <dc:description>Copyright (C) 2015  Chris Satterlee
IV Swinger is an open source hardware and software project.
Permission to use the hardware design is granted under the terms of the TAPR Open Hardware License Version 1.0 (May 25, 2007) - http://www.tapr.org/OHL
Perm</dc:description>
  <cp:lastModifiedBy>Chris Satterlee</cp:lastModifiedBy>
  <cp:revision>57</cp:revision>
  <cp:lastPrinted>2019-03-21T22:28:00Z</cp:lastPrinted>
  <dcterms:created xsi:type="dcterms:W3CDTF">2017-04-20T19:52:00Z</dcterms:created>
  <dcterms:modified xsi:type="dcterms:W3CDTF">2019-03-22T23:03:00Z</dcterms:modified>
  <cp:category/>
</cp:coreProperties>
</file>